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C01" w:rsidRDefault="00000000">
      <w:r>
        <w:t>任意様式第</w:t>
      </w:r>
      <w:r>
        <w:t>21</w:t>
      </w:r>
    </w:p>
    <w:p w:rsidR="003C1C01" w:rsidRDefault="00000000" w:rsidP="00E44973"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火</w:t>
      </w:r>
      <w:r>
        <w:rPr>
          <w:rFonts w:eastAsia="Century" w:cs="Century"/>
          <w:sz w:val="32"/>
          <w:szCs w:val="32"/>
        </w:rPr>
        <w:t xml:space="preserve"> </w:t>
      </w:r>
      <w:r>
        <w:rPr>
          <w:sz w:val="32"/>
          <w:szCs w:val="32"/>
        </w:rPr>
        <w:t>薬</w:t>
      </w:r>
      <w:r>
        <w:rPr>
          <w:rFonts w:eastAsia="Century" w:cs="Century"/>
          <w:sz w:val="32"/>
          <w:szCs w:val="32"/>
        </w:rPr>
        <w:t xml:space="preserve"> </w:t>
      </w:r>
      <w:r>
        <w:rPr>
          <w:sz w:val="32"/>
          <w:szCs w:val="32"/>
        </w:rPr>
        <w:t>庫</w:t>
      </w:r>
      <w:r>
        <w:rPr>
          <w:rFonts w:eastAsia="Century" w:cs="Century"/>
          <w:sz w:val="32"/>
          <w:szCs w:val="32"/>
        </w:rPr>
        <w:t xml:space="preserve"> </w:t>
      </w:r>
      <w:r>
        <w:rPr>
          <w:sz w:val="32"/>
          <w:szCs w:val="32"/>
        </w:rPr>
        <w:t>外</w:t>
      </w:r>
      <w:r>
        <w:rPr>
          <w:rFonts w:eastAsia="Century" w:cs="Century"/>
          <w:sz w:val="32"/>
          <w:szCs w:val="32"/>
        </w:rPr>
        <w:t xml:space="preserve"> </w:t>
      </w:r>
      <w:r>
        <w:rPr>
          <w:sz w:val="32"/>
          <w:szCs w:val="32"/>
        </w:rPr>
        <w:t>貯</w:t>
      </w:r>
      <w:r>
        <w:rPr>
          <w:rFonts w:eastAsia="Century" w:cs="Century"/>
          <w:sz w:val="32"/>
          <w:szCs w:val="32"/>
        </w:rPr>
        <w:t xml:space="preserve"> </w:t>
      </w:r>
      <w:r>
        <w:rPr>
          <w:sz w:val="32"/>
          <w:szCs w:val="32"/>
        </w:rPr>
        <w:t>蔵</w:t>
      </w:r>
      <w:r>
        <w:rPr>
          <w:rFonts w:eastAsia="Century" w:cs="Century"/>
          <w:sz w:val="32"/>
          <w:szCs w:val="32"/>
        </w:rPr>
        <w:t xml:space="preserve"> </w:t>
      </w:r>
      <w:r>
        <w:rPr>
          <w:sz w:val="32"/>
          <w:szCs w:val="32"/>
        </w:rPr>
        <w:t>所</w:t>
      </w:r>
      <w:r>
        <w:rPr>
          <w:rFonts w:eastAsia="Century" w:cs="Century"/>
          <w:sz w:val="32"/>
          <w:szCs w:val="32"/>
        </w:rPr>
        <w:t xml:space="preserve"> </w:t>
      </w:r>
      <w:r>
        <w:rPr>
          <w:sz w:val="32"/>
          <w:szCs w:val="32"/>
        </w:rPr>
        <w:t>指</w:t>
      </w:r>
      <w:r>
        <w:rPr>
          <w:rFonts w:eastAsia="Century" w:cs="Century"/>
          <w:sz w:val="32"/>
          <w:szCs w:val="32"/>
        </w:rPr>
        <w:t xml:space="preserve"> </w:t>
      </w:r>
      <w:r>
        <w:rPr>
          <w:sz w:val="32"/>
          <w:szCs w:val="32"/>
        </w:rPr>
        <w:t>示</w:t>
      </w:r>
      <w:r>
        <w:rPr>
          <w:rFonts w:eastAsia="Century" w:cs="Century"/>
          <w:sz w:val="32"/>
          <w:szCs w:val="32"/>
        </w:rPr>
        <w:t xml:space="preserve"> </w:t>
      </w:r>
      <w:r>
        <w:rPr>
          <w:sz w:val="32"/>
          <w:szCs w:val="32"/>
        </w:rPr>
        <w:t>申</w:t>
      </w:r>
      <w:r>
        <w:rPr>
          <w:rFonts w:eastAsia="Century" w:cs="Century"/>
          <w:sz w:val="32"/>
          <w:szCs w:val="32"/>
        </w:rPr>
        <w:t xml:space="preserve"> </w:t>
      </w:r>
      <w:r>
        <w:rPr>
          <w:sz w:val="32"/>
          <w:szCs w:val="32"/>
        </w:rPr>
        <w:t>請</w:t>
      </w:r>
      <w:r>
        <w:rPr>
          <w:rFonts w:eastAsia="Century" w:cs="Century"/>
          <w:sz w:val="32"/>
          <w:szCs w:val="32"/>
        </w:rPr>
        <w:t xml:space="preserve"> </w:t>
      </w:r>
      <w:r>
        <w:rPr>
          <w:sz w:val="32"/>
          <w:szCs w:val="32"/>
        </w:rPr>
        <w:t>書</w:t>
      </w:r>
    </w:p>
    <w:p w:rsidR="003C1C01" w:rsidRDefault="00000000">
      <w:pPr>
        <w:jc w:val="right"/>
      </w:pPr>
      <w:r>
        <w:t xml:space="preserve">　　　年　　　月　　　日　</w:t>
      </w:r>
    </w:p>
    <w:p w:rsidR="003C1C01" w:rsidRDefault="00000000">
      <w:pPr>
        <w:rPr>
          <w:rFonts w:hint="eastAsia"/>
        </w:rPr>
      </w:pPr>
      <w:r>
        <w:t xml:space="preserve">　</w:t>
      </w:r>
      <w:r w:rsidR="00E44973">
        <w:rPr>
          <w:rFonts w:hint="eastAsia"/>
        </w:rPr>
        <w:t>合　志　市　長</w:t>
      </w:r>
      <w:r>
        <w:t xml:space="preserve">　　様</w:t>
      </w:r>
    </w:p>
    <w:p w:rsidR="003C1C01" w:rsidRPr="00E44973" w:rsidRDefault="00000000" w:rsidP="00E44973">
      <w:pPr>
        <w:jc w:val="right"/>
        <w:rPr>
          <w:rFonts w:hint="eastAsia"/>
        </w:rPr>
      </w:pPr>
      <w:r>
        <w:t xml:space="preserve">　会　社　名　　　　　　　　　　　　　　　</w:t>
      </w:r>
      <w:r>
        <w:rPr>
          <w:rFonts w:ascii="ＭＳ 明朝;MS Mincho" w:hAnsi="ＭＳ 明朝;MS Mincho" w:cs="ＭＳ 明朝;MS Mincho"/>
        </w:rPr>
        <w:t>㊞</w:t>
      </w:r>
    </w:p>
    <w:p w:rsidR="003C1C01" w:rsidRPr="00E44973" w:rsidRDefault="00000000" w:rsidP="00E44973">
      <w:pPr>
        <w:jc w:val="right"/>
        <w:rPr>
          <w:rFonts w:hint="eastAsia"/>
        </w:rPr>
      </w:pPr>
      <w:r>
        <w:t xml:space="preserve">代表者氏名　　　　　　　　　　　　　　　</w:t>
      </w:r>
      <w:r>
        <w:rPr>
          <w:rFonts w:ascii="ＭＳ 明朝;MS Mincho" w:hAnsi="ＭＳ 明朝;MS Mincho" w:cs="ＭＳ 明朝;MS Mincho"/>
        </w:rPr>
        <w:t>㊞</w:t>
      </w:r>
    </w:p>
    <w:tbl>
      <w:tblPr>
        <w:tblW w:w="103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333"/>
        <w:gridCol w:w="1333"/>
        <w:gridCol w:w="1333"/>
        <w:gridCol w:w="1333"/>
        <w:gridCol w:w="1333"/>
        <w:gridCol w:w="1343"/>
      </w:tblGrid>
      <w:tr w:rsidR="003C1C01">
        <w:trPr>
          <w:trHeight w:val="85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000000">
            <w:pPr>
              <w:jc w:val="center"/>
            </w:pPr>
            <w:r>
              <w:rPr>
                <w:spacing w:val="20"/>
                <w:kern w:val="0"/>
              </w:rPr>
              <w:t>氏名または名</w:t>
            </w:r>
            <w:r>
              <w:rPr>
                <w:spacing w:val="4"/>
                <w:kern w:val="0"/>
              </w:rPr>
              <w:t>称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3C1C01">
            <w:pPr>
              <w:snapToGrid w:val="0"/>
            </w:pPr>
          </w:p>
        </w:tc>
      </w:tr>
      <w:tr w:rsidR="003C1C01">
        <w:trPr>
          <w:trHeight w:val="102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000000">
            <w:pPr>
              <w:jc w:val="center"/>
            </w:pPr>
            <w:r>
              <w:rPr>
                <w:spacing w:val="49"/>
                <w:kern w:val="0"/>
              </w:rPr>
              <w:t>事務所所在</w:t>
            </w:r>
            <w:r>
              <w:rPr>
                <w:kern w:val="0"/>
              </w:rPr>
              <w:t>地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3C1C01">
            <w:pPr>
              <w:snapToGrid w:val="0"/>
            </w:pPr>
          </w:p>
          <w:p w:rsidR="003C1C01" w:rsidRDefault="00000000">
            <w:pPr>
              <w:jc w:val="right"/>
            </w:pPr>
            <w:r>
              <w:t>（電話：　　　　　　　　　　　　　）</w:t>
            </w:r>
          </w:p>
        </w:tc>
      </w:tr>
      <w:tr w:rsidR="003C1C01">
        <w:trPr>
          <w:trHeight w:val="85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000000">
            <w:pPr>
              <w:jc w:val="center"/>
            </w:pPr>
            <w:r>
              <w:rPr>
                <w:spacing w:val="724"/>
                <w:kern w:val="0"/>
              </w:rPr>
              <w:t>職</w:t>
            </w:r>
            <w:r>
              <w:rPr>
                <w:kern w:val="0"/>
              </w:rPr>
              <w:t>業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3C1C01">
            <w:pPr>
              <w:snapToGrid w:val="0"/>
            </w:pPr>
          </w:p>
        </w:tc>
      </w:tr>
      <w:tr w:rsidR="003C1C01">
        <w:trPr>
          <w:trHeight w:val="102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000000">
            <w:pPr>
              <w:jc w:val="center"/>
            </w:pPr>
            <w:r>
              <w:t>貯蔵火薬類の種類</w:t>
            </w:r>
          </w:p>
          <w:p w:rsidR="003C1C01" w:rsidRDefault="003C1C01"/>
          <w:p w:rsidR="003C1C01" w:rsidRDefault="00000000">
            <w:pPr>
              <w:jc w:val="center"/>
            </w:pPr>
            <w:r>
              <w:rPr>
                <w:spacing w:val="20"/>
                <w:kern w:val="0"/>
              </w:rPr>
              <w:t>及び最大貯蔵</w:t>
            </w:r>
            <w:r>
              <w:rPr>
                <w:spacing w:val="4"/>
                <w:kern w:val="0"/>
              </w:rPr>
              <w:t>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000000">
            <w:pPr>
              <w:jc w:val="center"/>
            </w:pPr>
            <w:r>
              <w:rPr>
                <w:spacing w:val="243"/>
                <w:kern w:val="0"/>
              </w:rPr>
              <w:t>火</w:t>
            </w:r>
            <w:r>
              <w:rPr>
                <w:kern w:val="0"/>
              </w:rPr>
              <w:t>薬</w:t>
            </w:r>
          </w:p>
          <w:p w:rsidR="003C1C01" w:rsidRDefault="00000000">
            <w:pPr>
              <w:jc w:val="center"/>
            </w:pPr>
            <w:r>
              <w:t>（㎏）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000000">
            <w:pPr>
              <w:jc w:val="center"/>
            </w:pPr>
            <w:r>
              <w:t>爆　　薬</w:t>
            </w:r>
          </w:p>
          <w:p w:rsidR="003C1C01" w:rsidRDefault="00000000">
            <w:pPr>
              <w:jc w:val="center"/>
            </w:pPr>
            <w:r>
              <w:t>（㎏）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000000">
            <w:pPr>
              <w:jc w:val="center"/>
            </w:pPr>
            <w:r>
              <w:t>工業雷管</w:t>
            </w:r>
          </w:p>
          <w:p w:rsidR="003C1C01" w:rsidRDefault="00000000">
            <w:pPr>
              <w:jc w:val="center"/>
            </w:pPr>
            <w:r>
              <w:t>（個）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000000">
            <w:pPr>
              <w:jc w:val="center"/>
            </w:pPr>
            <w:r>
              <w:t>電気雷管</w:t>
            </w:r>
          </w:p>
          <w:p w:rsidR="003C1C01" w:rsidRDefault="00000000">
            <w:pPr>
              <w:jc w:val="center"/>
            </w:pPr>
            <w:r>
              <w:t>（個）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000000">
            <w:pPr>
              <w:jc w:val="center"/>
            </w:pPr>
            <w:r>
              <w:t>導</w:t>
            </w:r>
            <w:r>
              <w:rPr>
                <w:rFonts w:eastAsia="Century" w:cs="Century"/>
              </w:rPr>
              <w:t xml:space="preserve"> </w:t>
            </w:r>
            <w:r>
              <w:t>火</w:t>
            </w:r>
            <w:r>
              <w:rPr>
                <w:rFonts w:eastAsia="Century" w:cs="Century"/>
              </w:rPr>
              <w:t xml:space="preserve"> </w:t>
            </w:r>
            <w:r>
              <w:t>線</w:t>
            </w:r>
          </w:p>
          <w:p w:rsidR="003C1C01" w:rsidRDefault="00000000">
            <w:pPr>
              <w:jc w:val="center"/>
            </w:pPr>
            <w:r>
              <w:t>（ｍ）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3C1C01">
            <w:pPr>
              <w:snapToGrid w:val="0"/>
              <w:jc w:val="center"/>
            </w:pPr>
          </w:p>
        </w:tc>
      </w:tr>
      <w:tr w:rsidR="003C1C01">
        <w:trPr>
          <w:trHeight w:val="1021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3C1C01">
            <w:pPr>
              <w:snapToGrid w:val="0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3C1C01">
            <w:pPr>
              <w:snapToGrid w:val="0"/>
              <w:jc w:val="center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3C1C01">
            <w:pPr>
              <w:snapToGrid w:val="0"/>
              <w:jc w:val="center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3C1C01">
            <w:pPr>
              <w:snapToGrid w:val="0"/>
              <w:jc w:val="center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3C1C01">
            <w:pPr>
              <w:snapToGrid w:val="0"/>
              <w:jc w:val="center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3C1C01">
            <w:pPr>
              <w:snapToGrid w:val="0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3C1C01">
            <w:pPr>
              <w:snapToGrid w:val="0"/>
              <w:jc w:val="center"/>
            </w:pPr>
          </w:p>
        </w:tc>
      </w:tr>
      <w:tr w:rsidR="003C1C01">
        <w:trPr>
          <w:trHeight w:val="85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000000">
            <w:pPr>
              <w:jc w:val="center"/>
            </w:pPr>
            <w:r>
              <w:rPr>
                <w:spacing w:val="161"/>
                <w:kern w:val="0"/>
              </w:rPr>
              <w:t>設置期</w:t>
            </w:r>
            <w:r>
              <w:rPr>
                <w:spacing w:val="1"/>
                <w:kern w:val="0"/>
              </w:rPr>
              <w:t>間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3C1C01">
            <w:pPr>
              <w:snapToGrid w:val="0"/>
            </w:pPr>
          </w:p>
        </w:tc>
      </w:tr>
      <w:tr w:rsidR="003C1C01">
        <w:trPr>
          <w:trHeight w:val="85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000000">
            <w:pPr>
              <w:jc w:val="center"/>
            </w:pPr>
            <w:r>
              <w:rPr>
                <w:spacing w:val="161"/>
                <w:kern w:val="0"/>
              </w:rPr>
              <w:t>設置目</w:t>
            </w:r>
            <w:r>
              <w:rPr>
                <w:spacing w:val="1"/>
                <w:kern w:val="0"/>
              </w:rPr>
              <w:t>的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3C1C01">
            <w:pPr>
              <w:snapToGrid w:val="0"/>
            </w:pPr>
          </w:p>
        </w:tc>
      </w:tr>
      <w:tr w:rsidR="003C1C01">
        <w:trPr>
          <w:trHeight w:val="85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000000">
            <w:pPr>
              <w:jc w:val="center"/>
            </w:pPr>
            <w:r>
              <w:rPr>
                <w:spacing w:val="161"/>
                <w:kern w:val="0"/>
              </w:rPr>
              <w:t>設置場</w:t>
            </w:r>
            <w:r>
              <w:rPr>
                <w:spacing w:val="1"/>
                <w:kern w:val="0"/>
              </w:rPr>
              <w:t>所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3C1C01">
            <w:pPr>
              <w:snapToGrid w:val="0"/>
            </w:pPr>
          </w:p>
        </w:tc>
      </w:tr>
      <w:tr w:rsidR="003C1C01" w:rsidTr="00E44973">
        <w:trPr>
          <w:trHeight w:val="103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000000">
            <w:pPr>
              <w:jc w:val="center"/>
            </w:pPr>
            <w:r>
              <w:rPr>
                <w:spacing w:val="724"/>
                <w:kern w:val="0"/>
              </w:rPr>
              <w:t>備</w:t>
            </w:r>
            <w:r>
              <w:rPr>
                <w:kern w:val="0"/>
              </w:rPr>
              <w:t>考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01" w:rsidRDefault="003C1C01">
            <w:pPr>
              <w:snapToGrid w:val="0"/>
            </w:pPr>
          </w:p>
        </w:tc>
      </w:tr>
    </w:tbl>
    <w:p w:rsidR="003C1C01" w:rsidRDefault="00000000">
      <w:r>
        <w:t>添付書類　１　貯蔵所の保安管理と見取図</w:t>
      </w:r>
    </w:p>
    <w:p w:rsidR="003C1C01" w:rsidRDefault="00000000">
      <w:r>
        <w:t xml:space="preserve">　　　　　２　貯蔵所の構造仕様書及び構造図（任意様式）</w:t>
      </w:r>
    </w:p>
    <w:p w:rsidR="003C1C01" w:rsidRDefault="00000000">
      <w:r>
        <w:t xml:space="preserve">　　　　　３　設置承諾書</w:t>
      </w:r>
    </w:p>
    <w:sectPr w:rsidR="003C1C01" w:rsidSect="00E44973">
      <w:pgSz w:w="11906" w:h="16838"/>
      <w:pgMar w:top="720" w:right="720" w:bottom="720" w:left="720" w:header="0" w:footer="0" w:gutter="0"/>
      <w:cols w:space="720"/>
      <w:formProt w:val="0"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autoHyphenation/>
  <w:drawingGridHorizontalSpacing w:val="120"/>
  <w:drawingGridVerticalSpacing w:val="383"/>
  <w:displayHorizontalDrawingGridEvery w:val="2"/>
  <w:characterSpacingControl w:val="doNotCompress"/>
  <w:compat>
    <w:noLeading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1C01"/>
    <w:rsid w:val="003C1C01"/>
    <w:rsid w:val="00E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016CD"/>
  <w15:docId w15:val="{68B0011C-71BD-49EA-95AC-373B7DAE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IPA明朝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Noto Sans Devanagari"/>
    </w:r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宮尾　和樹</cp:lastModifiedBy>
  <cp:revision>3</cp:revision>
  <cp:lastPrinted>2023-06-05T03:57:00Z</cp:lastPrinted>
  <dcterms:created xsi:type="dcterms:W3CDTF">2023-06-05T03:54:00Z</dcterms:created>
  <dcterms:modified xsi:type="dcterms:W3CDTF">2023-06-05T04:00:00Z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2008-01-29T00:24:00Z</dcterms:created>
  <dc:creator>kumamoto</dc:creator>
  <dc:description/>
  <cp:keywords> </cp:keywords>
  <dc:language>ja-JP</dc:language>
  <cp:lastModifiedBy>kumamoto</cp:lastModifiedBy>
  <dcterms:modified xsi:type="dcterms:W3CDTF">2019-07-10T09:48:00Z</dcterms:modified>
  <cp:revision>9</cp:revision>
  <dc:subject/>
  <dc:title>様式３５</dc:title>
</cp:coreProperties>
</file>