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B" w:rsidRPr="00AC5F6D" w:rsidRDefault="00EE56CB" w:rsidP="00AC5F6D">
      <w:pPr>
        <w:autoSpaceDE w:val="0"/>
        <w:autoSpaceDN w:val="0"/>
        <w:adjustRightInd w:val="0"/>
        <w:jc w:val="right"/>
        <w:rPr>
          <w:rFonts w:asciiTheme="minorEastAsia" w:hAnsiTheme="minorEastAsia" w:cs="MS-Mincho"/>
          <w:kern w:val="0"/>
          <w:sz w:val="24"/>
          <w:szCs w:val="24"/>
        </w:rPr>
      </w:pPr>
      <w:r w:rsidRPr="00AC5F6D">
        <w:rPr>
          <w:rFonts w:asciiTheme="minorEastAsia" w:hAnsiTheme="minorEastAsia" w:cs="MS-Mincho" w:hint="eastAsia"/>
          <w:kern w:val="0"/>
          <w:sz w:val="24"/>
          <w:szCs w:val="24"/>
        </w:rPr>
        <w:t>法務省入国管理局</w:t>
      </w:r>
    </w:p>
    <w:p w:rsidR="00AC5F6D" w:rsidRDefault="00AC5F6D" w:rsidP="00AC5F6D">
      <w:pPr>
        <w:autoSpaceDE w:val="0"/>
        <w:autoSpaceDN w:val="0"/>
        <w:adjustRightInd w:val="0"/>
        <w:jc w:val="center"/>
        <w:rPr>
          <w:rFonts w:asciiTheme="minorEastAsia" w:hAnsiTheme="minorEastAsia" w:cs="MS-Mincho"/>
          <w:kern w:val="0"/>
          <w:sz w:val="28"/>
          <w:szCs w:val="28"/>
        </w:rPr>
      </w:pPr>
    </w:p>
    <w:p w:rsidR="00EE56CB" w:rsidRPr="00965D69" w:rsidRDefault="00EE56CB" w:rsidP="00AC5F6D">
      <w:pPr>
        <w:autoSpaceDE w:val="0"/>
        <w:autoSpaceDN w:val="0"/>
        <w:adjustRightInd w:val="0"/>
        <w:jc w:val="center"/>
        <w:rPr>
          <w:rFonts w:asciiTheme="minorEastAsia" w:hAnsiTheme="minorEastAsia" w:cs="MS-Mincho"/>
          <w:b/>
          <w:kern w:val="0"/>
          <w:sz w:val="28"/>
          <w:szCs w:val="28"/>
        </w:rPr>
      </w:pPr>
      <w:r w:rsidRPr="00965D69">
        <w:rPr>
          <w:rFonts w:asciiTheme="minorEastAsia" w:hAnsiTheme="minorEastAsia" w:cs="MS-Mincho" w:hint="eastAsia"/>
          <w:b/>
          <w:kern w:val="0"/>
          <w:sz w:val="28"/>
          <w:szCs w:val="28"/>
        </w:rPr>
        <w:t>永住者の方へ（重要なお知らせ）</w:t>
      </w:r>
    </w:p>
    <w:p w:rsidR="00EE56CB" w:rsidRDefault="00EE56CB" w:rsidP="00AC5F6D">
      <w:pPr>
        <w:autoSpaceDE w:val="0"/>
        <w:autoSpaceDN w:val="0"/>
        <w:adjustRightInd w:val="0"/>
        <w:ind w:firstLineChars="100" w:firstLine="240"/>
        <w:jc w:val="left"/>
        <w:rPr>
          <w:rFonts w:asciiTheme="minorEastAsia" w:hAnsiTheme="minorEastAsia" w:cs="MS-Mincho"/>
          <w:kern w:val="0"/>
          <w:sz w:val="24"/>
          <w:szCs w:val="24"/>
        </w:rPr>
      </w:pPr>
    </w:p>
    <w:p w:rsidR="00AC5F6D" w:rsidRPr="00AC5F6D" w:rsidRDefault="00AC5F6D" w:rsidP="00AC5F6D">
      <w:pPr>
        <w:autoSpaceDE w:val="0"/>
        <w:autoSpaceDN w:val="0"/>
        <w:adjustRightInd w:val="0"/>
        <w:ind w:firstLineChars="100" w:firstLine="240"/>
        <w:jc w:val="left"/>
        <w:rPr>
          <w:rFonts w:asciiTheme="minorEastAsia" w:hAnsiTheme="minorEastAsia" w:cs="MS-Mincho"/>
          <w:kern w:val="0"/>
          <w:sz w:val="24"/>
          <w:szCs w:val="24"/>
        </w:rPr>
      </w:pP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永住者の方の「外国人登録証明書」は，</w:t>
      </w:r>
      <w:r w:rsidRPr="00AC5F6D">
        <w:rPr>
          <w:rFonts w:asciiTheme="minorEastAsia" w:hAnsiTheme="minorEastAsia" w:cs="MS-Mincho" w:hint="eastAsia"/>
          <w:kern w:val="0"/>
          <w:sz w:val="24"/>
          <w:szCs w:val="24"/>
          <w:u w:val="single"/>
        </w:rPr>
        <w:t>２０１５年（平成２７年）７月８日</w:t>
      </w:r>
      <w:r w:rsidRPr="00AC5F6D">
        <w:rPr>
          <w:rFonts w:asciiTheme="minorEastAsia" w:hAnsiTheme="minorEastAsia" w:cs="MS-Mincho" w:hint="eastAsia"/>
          <w:kern w:val="0"/>
          <w:sz w:val="24"/>
          <w:szCs w:val="24"/>
        </w:rPr>
        <w:t>をもって全て有効期間が満了しています。</w:t>
      </w:r>
    </w:p>
    <w:p w:rsidR="00EE56CB"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まだ「在留カード」をお持ちでない永住者の方は，至急最寄りの地方入国管理局若しくは地方入国管理局支局又はそれらの出張所（空港支局及び空港出張所を除きます。）にお越しの上，在留カードの交付の申請を行ってください。</w:t>
      </w:r>
    </w:p>
    <w:p w:rsidR="00D525D4" w:rsidRPr="00AC5F6D" w:rsidRDefault="00D525D4" w:rsidP="00EE56CB">
      <w:pPr>
        <w:autoSpaceDE w:val="0"/>
        <w:autoSpaceDN w:val="0"/>
        <w:adjustRightInd w:val="0"/>
        <w:jc w:val="left"/>
        <w:rPr>
          <w:rFonts w:asciiTheme="minorEastAsia" w:hAnsiTheme="minorEastAsia" w:cs="MS-Mincho"/>
          <w:kern w:val="0"/>
          <w:sz w:val="24"/>
          <w:szCs w:val="24"/>
        </w:rPr>
      </w:pPr>
    </w:p>
    <w:p w:rsidR="00EE56CB"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なお，在留カードの交付を受けていないことをもって在留資格が失われることはありませんが，「みなし再入国許可」の適用がありませんので，ご注意ください。</w:t>
      </w:r>
    </w:p>
    <w:p w:rsidR="00D525D4" w:rsidRDefault="00D525D4" w:rsidP="00EE56CB">
      <w:pPr>
        <w:autoSpaceDE w:val="0"/>
        <w:autoSpaceDN w:val="0"/>
        <w:adjustRightInd w:val="0"/>
        <w:jc w:val="left"/>
        <w:rPr>
          <w:rFonts w:asciiTheme="minorEastAsia" w:hAnsiTheme="minorEastAsia" w:cs="MS-Mincho"/>
          <w:kern w:val="0"/>
          <w:sz w:val="24"/>
          <w:szCs w:val="24"/>
        </w:rPr>
      </w:pPr>
    </w:p>
    <w:p w:rsidR="00D525D4" w:rsidRPr="00AC5F6D" w:rsidRDefault="00D525D4" w:rsidP="00EE56CB">
      <w:pPr>
        <w:autoSpaceDE w:val="0"/>
        <w:autoSpaceDN w:val="0"/>
        <w:adjustRightInd w:val="0"/>
        <w:jc w:val="left"/>
        <w:rPr>
          <w:rFonts w:asciiTheme="minorEastAsia" w:hAnsiTheme="minorEastAsia" w:cs="MS-Mincho"/>
          <w:kern w:val="0"/>
          <w:sz w:val="24"/>
          <w:szCs w:val="24"/>
        </w:rPr>
      </w:pPr>
    </w:p>
    <w:p w:rsidR="00EE56CB" w:rsidRPr="00AC5F6D" w:rsidRDefault="00EE56CB" w:rsidP="00EE56CB">
      <w:pPr>
        <w:autoSpaceDE w:val="0"/>
        <w:autoSpaceDN w:val="0"/>
        <w:adjustRightInd w:val="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詳しくは以下をご覧ください。</w:t>
      </w:r>
    </w:p>
    <w:p w:rsidR="00EE56CB" w:rsidRPr="00AC5F6D" w:rsidRDefault="00EE56CB" w:rsidP="00D525D4">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「特別永住者証明書等への切替え案内」</w:t>
      </w:r>
    </w:p>
    <w:p w:rsidR="00EE56CB" w:rsidRPr="00AC5F6D" w:rsidRDefault="00EE56CB" w:rsidP="00D525D4">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www.immi-moj.go.jp/eiju/index.html </w:t>
      </w:r>
      <w:r w:rsidRPr="00AC5F6D">
        <w:rPr>
          <w:rFonts w:asciiTheme="minorEastAsia" w:hAnsiTheme="minorEastAsia" w:cs="MS-Mincho" w:hint="eastAsia"/>
          <w:kern w:val="0"/>
          <w:sz w:val="24"/>
          <w:szCs w:val="24"/>
        </w:rPr>
        <w:t>へリンク，資料①）</w:t>
      </w:r>
    </w:p>
    <w:p w:rsidR="00EE56CB" w:rsidRPr="00AC5F6D" w:rsidRDefault="00EE56CB" w:rsidP="00D525D4">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「中長期在留者の方へ（お知らせ）」</w:t>
      </w:r>
    </w:p>
    <w:p w:rsidR="00EE56CB" w:rsidRPr="00AC5F6D" w:rsidRDefault="00EE56CB" w:rsidP="00D525D4">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www.immi-moj.go.jp/keiziban/pdf/150331.pdf </w:t>
      </w:r>
      <w:r w:rsidRPr="00AC5F6D">
        <w:rPr>
          <w:rFonts w:asciiTheme="minorEastAsia" w:hAnsiTheme="minorEastAsia" w:cs="MS-Mincho" w:hint="eastAsia"/>
          <w:kern w:val="0"/>
          <w:sz w:val="24"/>
          <w:szCs w:val="24"/>
        </w:rPr>
        <w:t>へリンク，</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資料②</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（英語版）</w:t>
      </w:r>
    </w:p>
    <w:p w:rsidR="00EE56CB" w:rsidRPr="00AC5F6D" w:rsidRDefault="00EE56CB" w:rsidP="00D525D4">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www.immi-moj.go.jp/english/keiziban/pdf/150331-3.pdf </w:t>
      </w:r>
      <w:r w:rsidRPr="00AC5F6D">
        <w:rPr>
          <w:rFonts w:asciiTheme="minorEastAsia" w:hAnsiTheme="minorEastAsia" w:cs="MS-Mincho" w:hint="eastAsia"/>
          <w:kern w:val="0"/>
          <w:sz w:val="24"/>
          <w:szCs w:val="24"/>
        </w:rPr>
        <w:t>へのリンク，資料③）</w:t>
      </w:r>
    </w:p>
    <w:p w:rsidR="00965D69"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（中国語版）</w:t>
      </w:r>
    </w:p>
    <w:p w:rsidR="00EE56CB" w:rsidRPr="00AC5F6D" w:rsidRDefault="00EE56CB" w:rsidP="00965D69">
      <w:pPr>
        <w:autoSpaceDE w:val="0"/>
        <w:autoSpaceDN w:val="0"/>
        <w:adjustRightInd w:val="0"/>
        <w:ind w:firstLineChars="250" w:firstLine="600"/>
        <w:jc w:val="left"/>
        <w:rPr>
          <w:rFonts w:asciiTheme="minorEastAsia" w:hAnsiTheme="minorEastAsia" w:cs="MS-Mincho"/>
          <w:kern w:val="0"/>
          <w:sz w:val="24"/>
          <w:szCs w:val="24"/>
        </w:rPr>
      </w:pPr>
      <w:r w:rsidRPr="00AC5F6D">
        <w:rPr>
          <w:rFonts w:asciiTheme="minorEastAsia" w:hAnsiTheme="minorEastAsia" w:cs="MS-Mincho"/>
          <w:kern w:val="0"/>
          <w:sz w:val="24"/>
          <w:szCs w:val="24"/>
        </w:rPr>
        <w:t>(</w:t>
      </w:r>
      <w:r w:rsidRPr="00AC5F6D">
        <w:rPr>
          <w:rFonts w:asciiTheme="minorEastAsia" w:hAnsiTheme="minorEastAsia" w:cs="Times New Roman"/>
          <w:kern w:val="0"/>
          <w:sz w:val="24"/>
          <w:szCs w:val="24"/>
        </w:rPr>
        <w:t xml:space="preserve">www.immi-moj.go.jp/newimmiact_1/pdf/card/003.pdf </w:t>
      </w:r>
      <w:r w:rsidRPr="00AC5F6D">
        <w:rPr>
          <w:rFonts w:asciiTheme="minorEastAsia" w:hAnsiTheme="minorEastAsia" w:cs="MS-Mincho" w:hint="eastAsia"/>
          <w:kern w:val="0"/>
          <w:sz w:val="24"/>
          <w:szCs w:val="24"/>
        </w:rPr>
        <w:t>へのリンク，</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資料④</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（韓国語版）</w:t>
      </w:r>
    </w:p>
    <w:p w:rsidR="00EE56CB" w:rsidRPr="00AC5F6D" w:rsidRDefault="00EE56CB" w:rsidP="00965D69">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www.immi-moj.go.jp/newimmiact_1/pdf/card/005.pdf </w:t>
      </w:r>
      <w:r w:rsidRPr="00AC5F6D">
        <w:rPr>
          <w:rFonts w:asciiTheme="minorEastAsia" w:hAnsiTheme="minorEastAsia" w:cs="MS-Mincho" w:hint="eastAsia"/>
          <w:kern w:val="0"/>
          <w:sz w:val="24"/>
          <w:szCs w:val="24"/>
        </w:rPr>
        <w:t>へのリンク，</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資料⑤</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（ポルトガル語版）</w:t>
      </w:r>
    </w:p>
    <w:p w:rsidR="00EE56CB" w:rsidRPr="00AC5F6D" w:rsidRDefault="00EE56CB" w:rsidP="00965D69">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www.immi-moj.go.jp/newimmiact_1/pdf/card/007.pdf </w:t>
      </w:r>
      <w:r w:rsidRPr="00AC5F6D">
        <w:rPr>
          <w:rFonts w:asciiTheme="minorEastAsia" w:hAnsiTheme="minorEastAsia" w:cs="MS-Mincho" w:hint="eastAsia"/>
          <w:kern w:val="0"/>
          <w:sz w:val="24"/>
          <w:szCs w:val="24"/>
        </w:rPr>
        <w:t>へのリンク，</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資料⑥</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w:t>
      </w:r>
    </w:p>
    <w:p w:rsidR="00EE56CB" w:rsidRPr="00AC5F6D" w:rsidRDefault="00EE56CB" w:rsidP="00965D69">
      <w:pPr>
        <w:autoSpaceDE w:val="0"/>
        <w:autoSpaceDN w:val="0"/>
        <w:adjustRightInd w:val="0"/>
        <w:ind w:firstLineChars="100" w:firstLine="24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（スペイン語版）</w:t>
      </w:r>
    </w:p>
    <w:p w:rsidR="00EE56CB" w:rsidRPr="00AC5F6D" w:rsidRDefault="00EE56CB" w:rsidP="00965D69">
      <w:pPr>
        <w:autoSpaceDE w:val="0"/>
        <w:autoSpaceDN w:val="0"/>
        <w:adjustRightInd w:val="0"/>
        <w:ind w:firstLineChars="200" w:firstLine="480"/>
        <w:jc w:val="left"/>
        <w:rPr>
          <w:rFonts w:asciiTheme="minorEastAsia" w:hAnsiTheme="minorEastAsia" w:cs="MS-Mincho"/>
          <w:kern w:val="0"/>
          <w:sz w:val="24"/>
          <w:szCs w:val="24"/>
        </w:rPr>
      </w:pPr>
      <w:r w:rsidRPr="00AC5F6D">
        <w:rPr>
          <w:rFonts w:asciiTheme="minorEastAsia" w:hAnsiTheme="minorEastAsia" w:cs="MS-Mincho" w:hint="eastAsia"/>
          <w:kern w:val="0"/>
          <w:sz w:val="24"/>
          <w:szCs w:val="24"/>
        </w:rPr>
        <w:t>（</w:t>
      </w:r>
      <w:r w:rsidRPr="00AC5F6D">
        <w:rPr>
          <w:rFonts w:asciiTheme="minorEastAsia" w:hAnsiTheme="minorEastAsia" w:cs="Times New Roman"/>
          <w:kern w:val="0"/>
          <w:sz w:val="24"/>
          <w:szCs w:val="24"/>
        </w:rPr>
        <w:t xml:space="preserve">www.immi-moj.go.jp/newimmiact_1/pdf/card/006.pdf </w:t>
      </w:r>
      <w:r w:rsidRPr="00AC5F6D">
        <w:rPr>
          <w:rFonts w:asciiTheme="minorEastAsia" w:hAnsiTheme="minorEastAsia" w:cs="MS-Mincho" w:hint="eastAsia"/>
          <w:kern w:val="0"/>
          <w:sz w:val="24"/>
          <w:szCs w:val="24"/>
        </w:rPr>
        <w:t>へのリンク，</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資料⑦</w:t>
      </w:r>
      <w:r w:rsidRPr="00AC5F6D">
        <w:rPr>
          <w:rFonts w:asciiTheme="minorEastAsia" w:hAnsiTheme="minorEastAsia" w:cs="MS-Mincho"/>
          <w:kern w:val="0"/>
          <w:sz w:val="24"/>
          <w:szCs w:val="24"/>
        </w:rPr>
        <w:t xml:space="preserve"> </w:t>
      </w:r>
      <w:r w:rsidRPr="00AC5F6D">
        <w:rPr>
          <w:rFonts w:asciiTheme="minorEastAsia" w:hAnsiTheme="minorEastAsia" w:cs="MS-Mincho" w:hint="eastAsia"/>
          <w:kern w:val="0"/>
          <w:sz w:val="24"/>
          <w:szCs w:val="24"/>
        </w:rPr>
        <w:t>）</w:t>
      </w:r>
    </w:p>
    <w:p w:rsidR="00965D69" w:rsidRDefault="00965D69" w:rsidP="00965D69">
      <w:pPr>
        <w:widowControl/>
        <w:jc w:val="left"/>
        <w:rPr>
          <w:rFonts w:asciiTheme="minorEastAsia" w:hAnsiTheme="minorEastAsia" w:cs="MS-Mincho"/>
          <w:kern w:val="0"/>
          <w:sz w:val="24"/>
          <w:szCs w:val="24"/>
        </w:rPr>
      </w:pPr>
      <w:bookmarkStart w:id="0" w:name="_GoBack"/>
      <w:bookmarkEnd w:id="0"/>
    </w:p>
    <w:sectPr w:rsidR="00965D69" w:rsidSect="00965D69">
      <w:pgSz w:w="11906" w:h="16838"/>
      <w:pgMar w:top="1985" w:right="1134"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95B"/>
    <w:rsid w:val="00965D69"/>
    <w:rsid w:val="00AC5F6D"/>
    <w:rsid w:val="00D0395B"/>
    <w:rsid w:val="00D525D4"/>
    <w:rsid w:val="00DE394C"/>
    <w:rsid w:val="00EC5313"/>
    <w:rsid w:val="00EE5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82B6-2841-4208-B2D9-7B640F5B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dc:description/>
  <cp:lastModifiedBy>合志市</cp:lastModifiedBy>
  <cp:revision>5</cp:revision>
  <cp:lastPrinted>2015-07-17T07:27:00Z</cp:lastPrinted>
  <dcterms:created xsi:type="dcterms:W3CDTF">2015-07-17T02:08:00Z</dcterms:created>
  <dcterms:modified xsi:type="dcterms:W3CDTF">2015-07-28T02:15:00Z</dcterms:modified>
</cp:coreProperties>
</file>