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90F4" w14:textId="77777777" w:rsidR="009E1A29" w:rsidRDefault="000B7512">
      <w:pPr>
        <w:wordWrap w:val="0"/>
        <w:overflowPunct w:val="0"/>
        <w:autoSpaceDE w:val="0"/>
        <w:autoSpaceDN w:val="0"/>
        <w:rPr>
          <w:rFonts w:ascii="ＭＳ 明朝" w:cs="Times New Roman"/>
        </w:rPr>
      </w:pPr>
      <w:r w:rsidRPr="000B7512">
        <w:rPr>
          <w:rFonts w:ascii="ＭＳ 明朝" w:cs="Times New Roman" w:hint="eastAsia"/>
        </w:rPr>
        <w:t>様式第２号（第４条関係）</w:t>
      </w:r>
    </w:p>
    <w:p w14:paraId="55CEB2B0" w14:textId="77777777" w:rsidR="000B7512" w:rsidRDefault="000B7512">
      <w:pPr>
        <w:wordWrap w:val="0"/>
        <w:overflowPunct w:val="0"/>
        <w:autoSpaceDE w:val="0"/>
        <w:autoSpaceDN w:val="0"/>
        <w:rPr>
          <w:rFonts w:ascii="ＭＳ 明朝" w:cs="Times New Roman" w:hint="eastAsia"/>
        </w:rPr>
      </w:pPr>
    </w:p>
    <w:p w14:paraId="75A9DFCD" w14:textId="77777777" w:rsidR="009E1A29" w:rsidRDefault="009E1A29">
      <w:pPr>
        <w:wordWrap w:val="0"/>
        <w:overflowPunct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  <w:spacing w:val="188"/>
        </w:rPr>
        <w:t>機械器具調</w:t>
      </w:r>
      <w:r>
        <w:rPr>
          <w:rFonts w:ascii="ＭＳ 明朝" w:cs="ＭＳ 明朝" w:hint="eastAsia"/>
        </w:rPr>
        <w:t>書</w:t>
      </w:r>
    </w:p>
    <w:p w14:paraId="10FBC1D3" w14:textId="77777777" w:rsidR="009E1A29" w:rsidRDefault="009E1A29">
      <w:pPr>
        <w:wordWrap w:val="0"/>
        <w:overflowPunct w:val="0"/>
        <w:autoSpaceDE w:val="0"/>
        <w:autoSpaceDN w:val="0"/>
        <w:spacing w:before="100" w:after="100"/>
        <w:rPr>
          <w:rFonts w:ascii="ＭＳ 明朝" w:cs="Times New Roman"/>
        </w:rPr>
      </w:pPr>
    </w:p>
    <w:p w14:paraId="254762FE" w14:textId="77777777" w:rsidR="009E1A29" w:rsidRDefault="009E1A2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年　　月　　日</w:t>
      </w:r>
    </w:p>
    <w:p w14:paraId="3EAD6B9C" w14:textId="77777777" w:rsidR="009E1A29" w:rsidRDefault="009E1A29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5"/>
        <w:gridCol w:w="1855"/>
        <w:gridCol w:w="1855"/>
        <w:gridCol w:w="986"/>
        <w:gridCol w:w="1954"/>
      </w:tblGrid>
      <w:tr w:rsidR="009E1A29" w14:paraId="3BF27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1855" w:type="dxa"/>
            <w:vAlign w:val="center"/>
          </w:tcPr>
          <w:p w14:paraId="1E062880" w14:textId="77777777" w:rsidR="009E1A29" w:rsidRDefault="009E1A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種別</w:t>
            </w:r>
          </w:p>
        </w:tc>
        <w:tc>
          <w:tcPr>
            <w:tcW w:w="1855" w:type="dxa"/>
            <w:vAlign w:val="center"/>
          </w:tcPr>
          <w:p w14:paraId="6D4C6E65" w14:textId="77777777" w:rsidR="009E1A29" w:rsidRDefault="009E1A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名称</w:t>
            </w:r>
          </w:p>
        </w:tc>
        <w:tc>
          <w:tcPr>
            <w:tcW w:w="1855" w:type="dxa"/>
            <w:vAlign w:val="center"/>
          </w:tcPr>
          <w:p w14:paraId="283405DD" w14:textId="77777777" w:rsidR="009E1A29" w:rsidRDefault="009E1A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型式、性能</w:t>
            </w:r>
          </w:p>
        </w:tc>
        <w:tc>
          <w:tcPr>
            <w:tcW w:w="986" w:type="dxa"/>
            <w:vAlign w:val="center"/>
          </w:tcPr>
          <w:p w14:paraId="6ED1BBC9" w14:textId="77777777" w:rsidR="009E1A29" w:rsidRDefault="009E1A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数量</w:t>
            </w:r>
          </w:p>
        </w:tc>
        <w:tc>
          <w:tcPr>
            <w:tcW w:w="1954" w:type="dxa"/>
            <w:vAlign w:val="center"/>
          </w:tcPr>
          <w:p w14:paraId="7F1DF950" w14:textId="77777777" w:rsidR="009E1A29" w:rsidRDefault="009E1A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9E1A29" w14:paraId="459BBC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1"/>
        </w:trPr>
        <w:tc>
          <w:tcPr>
            <w:tcW w:w="1855" w:type="dxa"/>
          </w:tcPr>
          <w:p w14:paraId="5FB76535" w14:textId="77777777" w:rsidR="009E1A29" w:rsidRDefault="009E1A2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55" w:type="dxa"/>
          </w:tcPr>
          <w:p w14:paraId="19B28204" w14:textId="77777777" w:rsidR="009E1A29" w:rsidRDefault="009E1A2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855" w:type="dxa"/>
          </w:tcPr>
          <w:p w14:paraId="70328C2C" w14:textId="77777777" w:rsidR="009E1A29" w:rsidRDefault="009E1A2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986" w:type="dxa"/>
          </w:tcPr>
          <w:p w14:paraId="5E386114" w14:textId="77777777" w:rsidR="009E1A29" w:rsidRDefault="009E1A2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954" w:type="dxa"/>
          </w:tcPr>
          <w:p w14:paraId="33F12817" w14:textId="77777777" w:rsidR="009E1A29" w:rsidRDefault="009E1A29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14:paraId="02991CD6" w14:textId="77777777" w:rsidR="009E1A29" w:rsidRDefault="009E1A29">
      <w:pPr>
        <w:wordWrap w:val="0"/>
        <w:overflowPunct w:val="0"/>
        <w:autoSpaceDE w:val="0"/>
        <w:autoSpaceDN w:val="0"/>
        <w:spacing w:before="100"/>
        <w:ind w:left="629" w:hanging="629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注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種別の欄には「管の切断用の機械器具」「管の加工用の機械器具」、「接合用の機械器具」、「水圧テストポンプ」の別を記入すること。</w:t>
      </w:r>
    </w:p>
    <w:p w14:paraId="46F3F2CB" w14:textId="77777777" w:rsidR="009E1A29" w:rsidRDefault="009E1A29">
      <w:pPr>
        <w:wordWrap w:val="0"/>
        <w:overflowPunct w:val="0"/>
        <w:autoSpaceDE w:val="0"/>
        <w:autoSpaceDN w:val="0"/>
        <w:rPr>
          <w:rFonts w:ascii="ＭＳ 明朝" w:cs="Times New Roman"/>
        </w:rPr>
      </w:pPr>
    </w:p>
    <w:sectPr w:rsidR="009E1A29" w:rsidSect="009E1A2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1122" w14:textId="77777777" w:rsidR="00FE057C" w:rsidRDefault="00FE05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4EB90D" w14:textId="77777777" w:rsidR="00FE057C" w:rsidRDefault="00FE05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204E" w14:textId="77777777" w:rsidR="00FE057C" w:rsidRDefault="00FE05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41BE41" w14:textId="77777777" w:rsidR="00FE057C" w:rsidRDefault="00FE05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A29"/>
    <w:rsid w:val="000B7512"/>
    <w:rsid w:val="001767EA"/>
    <w:rsid w:val="001E5CE1"/>
    <w:rsid w:val="00397328"/>
    <w:rsid w:val="005061F0"/>
    <w:rsid w:val="005333BE"/>
    <w:rsid w:val="008F4E2D"/>
    <w:rsid w:val="009E1A29"/>
    <w:rsid w:val="00EB562C"/>
    <w:rsid w:val="00F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577934"/>
  <w14:defaultImageDpi w14:val="0"/>
  <w15:docId w15:val="{CCF07A2C-C2D3-4FB7-86F7-31154E4D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田代　大祐</cp:lastModifiedBy>
  <cp:revision>2</cp:revision>
  <dcterms:created xsi:type="dcterms:W3CDTF">2022-03-23T08:10:00Z</dcterms:created>
  <dcterms:modified xsi:type="dcterms:W3CDTF">2022-03-23T08:10:00Z</dcterms:modified>
</cp:coreProperties>
</file>