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56CC" w14:textId="77777777" w:rsidR="00D31FA4" w:rsidRDefault="009F0FD1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 w:rsidRPr="009F0FD1">
        <w:rPr>
          <w:rFonts w:ascii="ＭＳ 明朝" w:cs="Times New Roman" w:hint="eastAsia"/>
        </w:rPr>
        <w:t>様式第５号（第７条関係）</w:t>
      </w:r>
    </w:p>
    <w:p w14:paraId="7F8F8288" w14:textId="77777777" w:rsidR="009F0FD1" w:rsidRDefault="009F0FD1">
      <w:pPr>
        <w:wordWrap w:val="0"/>
        <w:overflowPunct w:val="0"/>
        <w:autoSpaceDE w:val="0"/>
        <w:autoSpaceDN w:val="0"/>
        <w:rPr>
          <w:rFonts w:ascii="ＭＳ 明朝" w:cs="Times New Roman" w:hint="eastAsia"/>
        </w:rPr>
      </w:pPr>
    </w:p>
    <w:p w14:paraId="3F8FA4FA" w14:textId="77777777" w:rsidR="00D31FA4" w:rsidRDefault="00D31FA4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指定給水装置工事事業者廃止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休止・再開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届出書</w:t>
      </w:r>
    </w:p>
    <w:p w14:paraId="04B8D12F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413D9AB1" w14:textId="77777777" w:rsidR="00D31FA4" w:rsidRDefault="00D31FA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14:paraId="73644EFD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6A37462E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 w:rsidR="00030A3D">
        <w:rPr>
          <w:rFonts w:ascii="ＭＳ 明朝" w:cs="ＭＳ 明朝" w:hint="eastAsia"/>
        </w:rPr>
        <w:t>（あて先）合志市長</w:t>
      </w:r>
    </w:p>
    <w:p w14:paraId="658C3FBB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5075CDC9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52648497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753F7642" w14:textId="77777777" w:rsidR="00D31FA4" w:rsidRDefault="00D31FA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届出人　</w:t>
      </w:r>
      <w:r>
        <w:rPr>
          <w:rFonts w:ascii="ＭＳ 明朝" w:cs="ＭＳ 明朝" w:hint="eastAsia"/>
          <w:spacing w:val="420"/>
        </w:rPr>
        <w:t>住</w:t>
      </w:r>
      <w:r>
        <w:rPr>
          <w:rFonts w:ascii="ＭＳ 明朝" w:cs="ＭＳ 明朝" w:hint="eastAsia"/>
        </w:rPr>
        <w:t xml:space="preserve">所　　　</w:t>
      </w:r>
      <w:r w:rsidR="00210E21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　</w:t>
      </w:r>
    </w:p>
    <w:p w14:paraId="1EA8C747" w14:textId="77777777" w:rsidR="00D31FA4" w:rsidRDefault="00D31FA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商号又は名称　　　</w:t>
      </w:r>
      <w:r w:rsidR="00210E21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　</w:t>
      </w:r>
    </w:p>
    <w:p w14:paraId="4BF1A7AA" w14:textId="77777777" w:rsidR="00D31FA4" w:rsidRDefault="00D31FA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6"/>
        </w:rPr>
        <w:t>代表者氏</w:t>
      </w:r>
      <w:r>
        <w:rPr>
          <w:rFonts w:ascii="ＭＳ 明朝" w:cs="ＭＳ 明朝" w:hint="eastAsia"/>
        </w:rPr>
        <w:t xml:space="preserve">名　　　</w:t>
      </w:r>
      <w:r w:rsidR="00210E21">
        <w:rPr>
          <w:rFonts w:ascii="ＭＳ 明朝" w:cs="ＭＳ 明朝" w:hint="eastAsia"/>
        </w:rPr>
        <w:t xml:space="preserve">　　　</w:t>
      </w:r>
      <w:r>
        <w:rPr>
          <w:rFonts w:ascii="ＭＳ 明朝" w:cs="ＭＳ 明朝" w:hint="eastAsia"/>
        </w:rPr>
        <w:t xml:space="preserve">　　　　　印</w:t>
      </w:r>
    </w:p>
    <w:p w14:paraId="10B9F96E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49A2AE2D" w14:textId="77777777" w:rsidR="00D31FA4" w:rsidRDefault="00D31FA4">
      <w:pPr>
        <w:wordWrap w:val="0"/>
        <w:overflowPunct w:val="0"/>
        <w:autoSpaceDE w:val="0"/>
        <w:autoSpaceDN w:val="0"/>
        <w:ind w:left="210" w:hanging="21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合志市水道事業区域において給水装置工事の事業を廃止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休止・再開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したいので、合志市指定給水装置工事事業者に関する規程第</w:t>
      </w:r>
      <w:r>
        <w:rPr>
          <w:rFonts w:ascii="ＭＳ 明朝" w:cs="ＭＳ 明朝"/>
        </w:rPr>
        <w:t>7</w:t>
      </w:r>
      <w:r>
        <w:rPr>
          <w:rFonts w:ascii="ＭＳ 明朝" w:cs="ＭＳ 明朝" w:hint="eastAsia"/>
        </w:rPr>
        <w:t>条第</w:t>
      </w:r>
      <w:r>
        <w:rPr>
          <w:rFonts w:ascii="ＭＳ 明朝" w:cs="ＭＳ 明朝"/>
        </w:rPr>
        <w:t>3</w:t>
      </w:r>
      <w:r>
        <w:rPr>
          <w:rFonts w:ascii="ＭＳ 明朝" w:cs="ＭＳ 明朝" w:hint="eastAsia"/>
        </w:rPr>
        <w:t>項の規定により下記のとおり届出ます。</w:t>
      </w:r>
    </w:p>
    <w:p w14:paraId="0100DD8D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19401E9A" w14:textId="77777777" w:rsidR="00D31FA4" w:rsidRDefault="00D31FA4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p w14:paraId="4BE2AC26" w14:textId="77777777" w:rsidR="00D31FA4" w:rsidRDefault="00D31FA4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31FA4" w14:paraId="504399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/>
        </w:trPr>
        <w:tc>
          <w:tcPr>
            <w:tcW w:w="8505" w:type="dxa"/>
            <w:vAlign w:val="center"/>
          </w:tcPr>
          <w:p w14:paraId="51F3079B" w14:textId="77777777" w:rsidR="00D31FA4" w:rsidRDefault="00D31FA4">
            <w:pPr>
              <w:wordWrap w:val="0"/>
              <w:overflowPunct w:val="0"/>
              <w:autoSpaceDE w:val="0"/>
              <w:autoSpaceDN w:val="0"/>
              <w:spacing w:after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1)</w:t>
            </w:r>
            <w:r>
              <w:rPr>
                <w:rFonts w:ascii="ＭＳ 明朝" w:cs="ＭＳ 明朝" w:hint="eastAsia"/>
              </w:rPr>
              <w:t xml:space="preserve">　廃止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休止・再開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の年月日</w:t>
            </w:r>
          </w:p>
          <w:p w14:paraId="7377A6B6" w14:textId="77777777" w:rsidR="00D31FA4" w:rsidRDefault="00D31FA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</w:t>
            </w:r>
            <w:r w:rsidR="00210E21">
              <w:rPr>
                <w:rFonts w:ascii="ＭＳ 明朝" w:cs="ＭＳ 明朝" w:hint="eastAsia"/>
              </w:rPr>
              <w:t xml:space="preserve">　　　　　　　　　　　</w:t>
            </w:r>
            <w:r>
              <w:rPr>
                <w:rFonts w:ascii="ＭＳ 明朝" w:cs="ＭＳ 明朝" w:hint="eastAsia"/>
              </w:rPr>
              <w:t xml:space="preserve">　　　年　　月　　日</w:t>
            </w:r>
          </w:p>
        </w:tc>
      </w:tr>
      <w:tr w:rsidR="00D31FA4" w14:paraId="1980E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/>
        </w:trPr>
        <w:tc>
          <w:tcPr>
            <w:tcW w:w="8505" w:type="dxa"/>
          </w:tcPr>
          <w:p w14:paraId="4C6156BE" w14:textId="77777777" w:rsidR="00D31FA4" w:rsidRDefault="00D31F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Times New Roman"/>
              </w:rPr>
            </w:pPr>
          </w:p>
          <w:p w14:paraId="4D498BB1" w14:textId="77777777" w:rsidR="00D31FA4" w:rsidRDefault="00D31FA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2)</w:t>
            </w:r>
            <w:r>
              <w:rPr>
                <w:rFonts w:ascii="ＭＳ 明朝" w:cs="ＭＳ 明朝" w:hint="eastAsia"/>
              </w:rPr>
              <w:t xml:space="preserve">　廃止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休止・再開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>の理由</w:t>
            </w:r>
          </w:p>
        </w:tc>
      </w:tr>
    </w:tbl>
    <w:p w14:paraId="0172E8F1" w14:textId="77777777" w:rsidR="00D31FA4" w:rsidRDefault="00D31FA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sectPr w:rsidR="00D31FA4" w:rsidSect="00D31F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D94FF" w14:textId="77777777" w:rsidR="00E3007B" w:rsidRDefault="00E300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DEB32C" w14:textId="77777777" w:rsidR="00E3007B" w:rsidRDefault="00E300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19ED" w14:textId="77777777" w:rsidR="00E3007B" w:rsidRDefault="00E300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07F6090" w14:textId="77777777" w:rsidR="00E3007B" w:rsidRDefault="00E300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A4"/>
    <w:rsid w:val="00030A3D"/>
    <w:rsid w:val="00210E21"/>
    <w:rsid w:val="002C2C0C"/>
    <w:rsid w:val="00863900"/>
    <w:rsid w:val="009A6CA9"/>
    <w:rsid w:val="009F0FD1"/>
    <w:rsid w:val="009F156F"/>
    <w:rsid w:val="00BA5827"/>
    <w:rsid w:val="00D31FA4"/>
    <w:rsid w:val="00E3007B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5FE97A"/>
  <w14:defaultImageDpi w14:val="0"/>
  <w15:docId w15:val="{C0B4FA69-7446-4D44-976B-8458E46B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田代　大祐</cp:lastModifiedBy>
  <cp:revision>2</cp:revision>
  <dcterms:created xsi:type="dcterms:W3CDTF">2022-03-23T08:12:00Z</dcterms:created>
  <dcterms:modified xsi:type="dcterms:W3CDTF">2022-03-23T08:12:00Z</dcterms:modified>
</cp:coreProperties>
</file>