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E2" w:rsidRDefault="009E16E2" w:rsidP="0078700E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-104775</wp:posOffset>
                </wp:positionV>
                <wp:extent cx="8001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26AE" w:rsidRPr="009E16E2" w:rsidRDefault="004326AE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-8.25pt;width:6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" filled="f" stroked="f" strokeweight=".5pt">
                <v:textbox>
                  <w:txbxContent>
                    <w:p w:rsidR="004326AE" w:rsidRPr="009E16E2" w:rsidRDefault="004326AE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78700E" w:rsidRPr="0078700E">
        <w:rPr>
          <w:rFonts w:ascii="BIZ UDゴシック" w:eastAsia="BIZ UDゴシック" w:hAnsi="BIZ UDゴシック" w:hint="eastAsia"/>
          <w:b/>
          <w:sz w:val="28"/>
          <w:szCs w:val="28"/>
        </w:rPr>
        <w:t>ヘルプマーク申込書</w:t>
      </w:r>
    </w:p>
    <w:p w:rsidR="0078700E" w:rsidRPr="007B0658" w:rsidRDefault="00AC37E6" w:rsidP="007B0658">
      <w:pPr>
        <w:wordWrap w:val="0"/>
        <w:jc w:val="right"/>
        <w:rPr>
          <w:rFonts w:ascii="BIZ UDゴシック" w:eastAsia="BIZ UDゴシック" w:hAnsi="BIZ UDゴシック"/>
          <w:sz w:val="26"/>
          <w:szCs w:val="26"/>
          <w:u w:val="single"/>
        </w:rPr>
      </w:pP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もうしこみ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申込</w:t>
            </w:r>
          </w:rubyBase>
        </w:ruby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び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日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：　　　</w:t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ねん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年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</w:t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がつ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月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　　</w:t>
      </w:r>
      <w:r>
        <w:rPr>
          <w:rFonts w:ascii="BIZ UDゴシック" w:eastAsia="BIZ UDゴシック" w:hAnsi="BIZ UDゴシック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AC37E6" w:rsidRPr="00AC37E6">
              <w:rPr>
                <w:rFonts w:ascii="BIZ UDゴシック" w:eastAsia="BIZ UDゴシック" w:hAnsi="BIZ UDゴシック"/>
                <w:sz w:val="13"/>
                <w:szCs w:val="26"/>
                <w:u w:val="single"/>
              </w:rPr>
              <w:t>にち</w:t>
            </w:r>
          </w:rt>
          <w:rubyBase>
            <w:r w:rsidR="00AC37E6">
              <w:rPr>
                <w:rFonts w:ascii="BIZ UDゴシック" w:eastAsia="BIZ UDゴシック" w:hAnsi="BIZ UDゴシック"/>
                <w:sz w:val="26"/>
                <w:szCs w:val="26"/>
                <w:u w:val="single"/>
              </w:rPr>
              <w:t>日</w:t>
            </w:r>
          </w:rubyBase>
        </w:ruby>
      </w:r>
      <w:r w:rsidR="007B0658" w:rsidRPr="007B0658">
        <w:rPr>
          <w:rFonts w:ascii="BIZ UDゴシック" w:eastAsia="BIZ UDゴシック" w:hAnsi="BIZ UDゴシック" w:hint="eastAsia"/>
          <w:sz w:val="26"/>
          <w:szCs w:val="26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966"/>
        <w:gridCol w:w="7548"/>
      </w:tblGrid>
      <w:tr w:rsidR="007B0658" w:rsidTr="00530CCC">
        <w:trPr>
          <w:trHeight w:val="539"/>
        </w:trPr>
        <w:tc>
          <w:tcPr>
            <w:tcW w:w="2908" w:type="dxa"/>
            <w:gridSpan w:val="2"/>
            <w:vAlign w:val="center"/>
          </w:tcPr>
          <w:p w:rsidR="007B0658" w:rsidRPr="00F83DAF" w:rsidRDefault="00B47F7D" w:rsidP="00B47F7D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こうふ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交付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くぶん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区分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:rsidR="007B0658" w:rsidRPr="00F83DAF" w:rsidRDefault="00B47F7D" w:rsidP="00B47F7D">
            <w:pPr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しんき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新規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こうふ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交付</w:t>
                  </w:r>
                </w:rubyBase>
              </w:ruby>
            </w:r>
            <w:r w:rsidR="007B0658"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　・　　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さいこうふ</w:t>
                  </w:r>
                </w:rt>
                <w:rubyBase>
                  <w:r w:rsidR="00B47F7D" w:rsidRPr="00F83DAF">
                    <w:rPr>
                      <w:rFonts w:ascii="BIZ UDゴシック" w:eastAsia="BIZ UDゴシック" w:hAnsi="BIZ UDゴシック"/>
                      <w:sz w:val="22"/>
                    </w:rPr>
                    <w:t>再交付</w:t>
                  </w:r>
                </w:rubyBase>
              </w:ruby>
            </w:r>
          </w:p>
        </w:tc>
      </w:tr>
      <w:tr w:rsidR="002922D3" w:rsidTr="00530CCC">
        <w:trPr>
          <w:trHeight w:val="507"/>
        </w:trPr>
        <w:tc>
          <w:tcPr>
            <w:tcW w:w="942" w:type="dxa"/>
            <w:vMerge w:val="restart"/>
            <w:textDirection w:val="tbRlV"/>
            <w:vAlign w:val="bottom"/>
          </w:tcPr>
          <w:p w:rsidR="002922D3" w:rsidRPr="00F83DAF" w:rsidRDefault="002922D3" w:rsidP="002922D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きぼうしゃ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希望者</w:t>
                  </w:r>
                </w:rubyBase>
              </w:ruby>
            </w:r>
          </w:p>
        </w:tc>
        <w:tc>
          <w:tcPr>
            <w:tcW w:w="1966" w:type="dxa"/>
          </w:tcPr>
          <w:p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922D3" w:rsidRPr="00AB7916">
                    <w:rPr>
                      <w:rFonts w:ascii="BIZ UDゴシック" w:eastAsia="BIZ UDゴシック" w:hAnsi="BIZ UDゴシック"/>
                      <w:sz w:val="11"/>
                    </w:rPr>
                    <w:t>じゅうしょ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:rsidR="002922D3" w:rsidRPr="004A6B83" w:rsidRDefault="0017467A" w:rsidP="002922D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〒　　　　　</w:t>
            </w:r>
            <w:r w:rsidR="007B211A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2922D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熊本県　　</w:t>
            </w:r>
            <w:bookmarkStart w:id="0" w:name="_GoBack"/>
            <w:bookmarkEnd w:id="0"/>
            <w:r w:rsidR="002922D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 </w:t>
            </w:r>
          </w:p>
        </w:tc>
      </w:tr>
      <w:tr w:rsidR="00530CCC" w:rsidTr="00530CCC">
        <w:trPr>
          <w:trHeight w:val="644"/>
        </w:trPr>
        <w:tc>
          <w:tcPr>
            <w:tcW w:w="942" w:type="dxa"/>
            <w:vMerge/>
          </w:tcPr>
          <w:p w:rsidR="00530CCC" w:rsidRPr="00F83DAF" w:rsidRDefault="00530CCC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  <w:vAlign w:val="center"/>
          </w:tcPr>
          <w:p w:rsidR="00530CCC" w:rsidRPr="00530CCC" w:rsidRDefault="00530CCC" w:rsidP="00530CCC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0CCC" w:rsidRPr="00530CCC">
                    <w:rPr>
                      <w:rFonts w:ascii="BIZ UDゴシック" w:eastAsia="BIZ UDゴシック" w:hAnsi="BIZ UDゴシック"/>
                      <w:sz w:val="12"/>
                      <w:szCs w:val="24"/>
                    </w:rPr>
                    <w:t>なまえ</w:t>
                  </w:r>
                </w:rt>
                <w:rubyBase>
                  <w:r w:rsidR="00530CCC"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:rsidR="00530CCC" w:rsidRDefault="00530CCC" w:rsidP="002922D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2922D3" w:rsidTr="00B47F7D">
        <w:tc>
          <w:tcPr>
            <w:tcW w:w="942" w:type="dxa"/>
            <w:vMerge/>
          </w:tcPr>
          <w:p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</w:tcPr>
          <w:p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B7916">
                    <w:rPr>
                      <w:rFonts w:ascii="BIZ UDゴシック" w:eastAsia="BIZ UDゴシック" w:hAnsi="BIZ UDゴシック"/>
                      <w:sz w:val="11"/>
                    </w:rPr>
                    <w:t>でんわばんごう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電話番号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:rsidR="002922D3" w:rsidRPr="00530CCC" w:rsidRDefault="00C628D0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2922D3" w:rsidTr="004A6B83">
        <w:tc>
          <w:tcPr>
            <w:tcW w:w="942" w:type="dxa"/>
            <w:vMerge/>
          </w:tcPr>
          <w:p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</w:tcPr>
          <w:p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ねんれい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年齢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:rsidR="002922D3" w:rsidRPr="00F83DAF" w:rsidRDefault="002922D3" w:rsidP="002922D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>・１０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いか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・２０～３０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・４０～５０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・６０～７０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・８０</w:t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だい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代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いじょう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以上</w:t>
                  </w:r>
                </w:rubyBase>
              </w:ruby>
            </w:r>
          </w:p>
        </w:tc>
      </w:tr>
      <w:tr w:rsidR="002922D3" w:rsidTr="00530CCC">
        <w:trPr>
          <w:trHeight w:val="3775"/>
        </w:trPr>
        <w:tc>
          <w:tcPr>
            <w:tcW w:w="942" w:type="dxa"/>
            <w:vMerge/>
          </w:tcPr>
          <w:p w:rsidR="002922D3" w:rsidRPr="00F83DAF" w:rsidRDefault="002922D3" w:rsidP="002922D3">
            <w:pPr>
              <w:jc w:val="center"/>
              <w:rPr>
                <w:rFonts w:ascii="BIZ UDゴシック" w:eastAsia="BIZ UDゴシック" w:hAnsi="BIZ UDゴシック"/>
                <w:b/>
                <w:sz w:val="22"/>
              </w:rPr>
            </w:pPr>
          </w:p>
        </w:tc>
        <w:tc>
          <w:tcPr>
            <w:tcW w:w="1966" w:type="dxa"/>
            <w:vAlign w:val="center"/>
          </w:tcPr>
          <w:p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えんじょ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援助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や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はいりょ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配慮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ひつよう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必要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とする</w:t>
            </w:r>
          </w:p>
          <w:p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じょうたい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状態</w:t>
                  </w:r>
                </w:rubyBase>
              </w:ruby>
            </w:r>
          </w:p>
          <w:p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(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おも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主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な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じょうたい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状態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BC2A00">
                    <w:rPr>
                      <w:rFonts w:ascii="BIZ UDゴシック" w:eastAsia="BIZ UDゴシック" w:hAnsi="BIZ UDゴシック"/>
                      <w:sz w:val="13"/>
                    </w:rPr>
                    <w:t>ひと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一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t>つ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BC2A00">
                    <w:rPr>
                      <w:rFonts w:ascii="BIZ UDゴシック" w:eastAsia="BIZ UDゴシック" w:hAnsi="BIZ UDゴシック"/>
                      <w:sz w:val="13"/>
                    </w:rPr>
                    <w:t>えら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選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t>び</w:t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がいとう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該当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ばんごう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番号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に〇</w:t>
            </w:r>
            <w:r>
              <w:rPr>
                <w:rFonts w:ascii="BIZ UDゴシック" w:eastAsia="BIZ UDゴシック" w:hAnsi="BIZ UDゴシック" w:hint="eastAsia"/>
                <w:sz w:val="22"/>
              </w:rPr>
              <w:t>をつけてください。)</w:t>
            </w:r>
          </w:p>
        </w:tc>
        <w:tc>
          <w:tcPr>
            <w:tcW w:w="7548" w:type="dxa"/>
          </w:tcPr>
          <w:p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しんたいしょう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身体障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（１を選んだ方はあてはまる障がいに〇をつけてください。）</w:t>
            </w:r>
          </w:p>
          <w:p w:rsidR="002922D3" w:rsidRPr="002D6742" w:rsidRDefault="002922D3" w:rsidP="002922D3">
            <w:pPr>
              <w:spacing w:line="480" w:lineRule="exact"/>
              <w:ind w:firstLineChars="200" w:firstLine="36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〔</w:t>
            </w:r>
            <w:r w:rsidRPr="00810071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しかくしょう</w:t>
                  </w:r>
                </w:rt>
                <w:rubyBase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視覚障</w:t>
                  </w:r>
                </w:rubyBase>
              </w:ruby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810071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ちょうかくしょう</w:t>
                  </w:r>
                </w:rt>
                <w:rubyBase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聴覚障</w:t>
                  </w:r>
                </w:rubyBase>
              </w:ruby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22D3" w:rsidRPr="00E5206A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おんせい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音声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・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22D3" w:rsidRPr="00E5206A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げんごしょう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言語障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がい、</w:t>
            </w:r>
            <w:r w:rsidRPr="00810071"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ないぶしょう</w:t>
                  </w:r>
                </w:rt>
                <w:rubyBase>
                  <w:r w:rsidR="002922D3" w:rsidRPr="00810071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内部障</w:t>
                  </w:r>
                </w:rubyBase>
              </w:ruby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がい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、</w:t>
            </w:r>
            <w:r w:rsidRPr="00810071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922D3" w:rsidRPr="00E5206A">
                    <w:rPr>
                      <w:rFonts w:ascii="BIZ UDゴシック" w:eastAsia="BIZ UDゴシック" w:hAnsi="BIZ UDゴシック"/>
                      <w:sz w:val="9"/>
                      <w:szCs w:val="18"/>
                    </w:rPr>
                    <w:t>た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18"/>
                      <w:szCs w:val="18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〕</w:t>
            </w:r>
            <w:r w:rsidRPr="002D6742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</w:p>
          <w:p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２.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ちてき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知的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はったつしょう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発達障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がい</w:t>
            </w:r>
          </w:p>
          <w:p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せいしんしょう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精神障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がい</w:t>
            </w:r>
          </w:p>
          <w:p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４.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なんびょう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難病</w:t>
                  </w:r>
                </w:rubyBase>
              </w:ruby>
            </w:r>
          </w:p>
          <w:p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にんしん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妊娠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2922D3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６.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181583">
                    <w:rPr>
                      <w:rFonts w:ascii="BIZ UDゴシック" w:eastAsia="BIZ UDゴシック" w:hAnsi="BIZ UDゴシック"/>
                      <w:sz w:val="11"/>
                    </w:rPr>
                    <w:t>にんちしょう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認知症</w:t>
                  </w:r>
                </w:rubyBase>
              </w:ruby>
            </w:r>
          </w:p>
          <w:p w:rsidR="002922D3" w:rsidRPr="00BB571C" w:rsidRDefault="002922D3" w:rsidP="002922D3">
            <w:pPr>
              <w:spacing w:line="48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７.その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D6742">
                    <w:rPr>
                      <w:rFonts w:ascii="BIZ UDゴシック" w:eastAsia="BIZ UDゴシック" w:hAnsi="BIZ UDゴシック"/>
                      <w:sz w:val="11"/>
                    </w:rPr>
                    <w:t>た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（　　　　　　　　　　　　　　　　　　　　　）</w:t>
            </w:r>
          </w:p>
        </w:tc>
      </w:tr>
      <w:tr w:rsidR="002922D3" w:rsidTr="00530CCC">
        <w:trPr>
          <w:trHeight w:val="1477"/>
        </w:trPr>
        <w:tc>
          <w:tcPr>
            <w:tcW w:w="2908" w:type="dxa"/>
            <w:gridSpan w:val="2"/>
            <w:vAlign w:val="center"/>
          </w:tcPr>
          <w:p w:rsidR="002922D3" w:rsidRPr="00F83DAF" w:rsidRDefault="002922D3" w:rsidP="002922D3">
            <w:pPr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もうしこみしゃ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申込者</w:t>
                  </w:r>
                </w:rubyBase>
              </w:ruby>
            </w:r>
          </w:p>
        </w:tc>
        <w:tc>
          <w:tcPr>
            <w:tcW w:w="7548" w:type="dxa"/>
            <w:vAlign w:val="center"/>
          </w:tcPr>
          <w:p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きぼうしゃ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希望者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ほんにん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本人</w:t>
                  </w:r>
                </w:rubyBase>
              </w:ruby>
            </w:r>
          </w:p>
          <w:p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２．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だいりにん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代理人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な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名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まえ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前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：　　　　　　　　　　　　　　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 </w:t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）</w:t>
            </w:r>
          </w:p>
          <w:p w:rsidR="002922D3" w:rsidRPr="00F83DAF" w:rsidRDefault="002922D3" w:rsidP="002922D3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　　　　　（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きぼうしゃ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希望者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との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0775F2">
                    <w:rPr>
                      <w:rFonts w:ascii="BIZ UDゴシック" w:eastAsia="BIZ UDゴシック" w:hAnsi="BIZ UDゴシック"/>
                      <w:sz w:val="11"/>
                    </w:rPr>
                    <w:t>かんけい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関係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 xml:space="preserve">：　　　　　　　　　　　　　　）　　　　　　　　　　　　　　　　　　</w:t>
            </w:r>
          </w:p>
        </w:tc>
      </w:tr>
      <w:tr w:rsidR="002922D3" w:rsidTr="00530CCC">
        <w:trPr>
          <w:trHeight w:val="2036"/>
        </w:trPr>
        <w:tc>
          <w:tcPr>
            <w:tcW w:w="2908" w:type="dxa"/>
            <w:gridSpan w:val="2"/>
            <w:vAlign w:val="center"/>
          </w:tcPr>
          <w:p w:rsidR="002922D3" w:rsidRPr="00F83DAF" w:rsidRDefault="002922D3" w:rsidP="002922D3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ヘルプマークを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ばめん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場面</w:t>
                  </w:r>
                </w:rubyBase>
              </w:ruby>
            </w:r>
          </w:p>
          <w:p w:rsidR="002922D3" w:rsidRPr="00D83EFB" w:rsidRDefault="002922D3" w:rsidP="002922D3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D83EFB"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CB082F">
                    <w:rPr>
                      <w:rFonts w:ascii="BIZ UDゴシック" w:eastAsia="BIZ UDゴシック" w:hAnsi="BIZ UDゴシック"/>
                      <w:sz w:val="11"/>
                    </w:rPr>
                    <w:t>おも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主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なものを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ひと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一つ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えら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選び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がいとう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該当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ばんごう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番号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に〇をつけてください。)</w:t>
            </w:r>
          </w:p>
        </w:tc>
        <w:tc>
          <w:tcPr>
            <w:tcW w:w="7548" w:type="dxa"/>
            <w:vAlign w:val="center"/>
          </w:tcPr>
          <w:p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564468">
                    <w:rPr>
                      <w:rFonts w:ascii="BIZ UDゴシック" w:eastAsia="BIZ UDゴシック" w:hAnsi="BIZ UDゴシック"/>
                      <w:sz w:val="12"/>
                    </w:rPr>
                    <w:t>つね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常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t>に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564468">
                    <w:rPr>
                      <w:rFonts w:ascii="BIZ UDゴシック" w:eastAsia="BIZ UDゴシック" w:hAnsi="BIZ UDゴシック"/>
                      <w:sz w:val="12"/>
                    </w:rPr>
                    <w:t>けい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携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564468">
                    <w:rPr>
                      <w:rFonts w:ascii="BIZ UDゴシック" w:eastAsia="BIZ UDゴシック" w:hAnsi="BIZ UDゴシック"/>
                      <w:sz w:val="12"/>
                    </w:rPr>
                    <w:t>たい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帯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　２．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でんしゃ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電車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・バス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とう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等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こうきょう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公共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こうつう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交通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きかん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機関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りよう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利用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するとき</w:t>
            </w:r>
          </w:p>
          <w:p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３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 xml:space="preserve">　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．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center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か　　 もの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買い物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をするとき　４．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あそ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遊び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に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い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行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くとき</w:t>
            </w:r>
          </w:p>
          <w:p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５．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さいがい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災害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じ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時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ひなんじょ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避難所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など</w:t>
            </w:r>
          </w:p>
          <w:p w:rsidR="002922D3" w:rsidRPr="00F83DAF" w:rsidRDefault="002922D3" w:rsidP="00C97330">
            <w:pPr>
              <w:spacing w:line="440" w:lineRule="exact"/>
              <w:rPr>
                <w:rFonts w:ascii="BIZ UDゴシック" w:eastAsia="BIZ UDゴシック" w:hAnsi="BIZ UDゴシック"/>
                <w:sz w:val="22"/>
              </w:rPr>
            </w:pPr>
            <w:r w:rsidRPr="00F83DAF">
              <w:rPr>
                <w:rFonts w:ascii="BIZ UDゴシック" w:eastAsia="BIZ UDゴシック" w:hAnsi="BIZ UDゴシック" w:hint="eastAsia"/>
                <w:sz w:val="22"/>
              </w:rPr>
              <w:t>６．その</w:t>
            </w:r>
            <w:r w:rsidRPr="00F83DAF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た</w:t>
                  </w:r>
                </w:rt>
                <w:rubyBase>
                  <w:r w:rsidR="002922D3" w:rsidRPr="00F83DAF">
                    <w:rPr>
                      <w:rFonts w:ascii="BIZ UDゴシック" w:eastAsia="BIZ UDゴシック" w:hAnsi="BIZ UDゴシック"/>
                      <w:sz w:val="22"/>
                    </w:rPr>
                    <w:t>他</w:t>
                  </w:r>
                </w:rubyBase>
              </w:ruby>
            </w:r>
            <w:r w:rsidRPr="00F83DAF"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　　　　　）</w:t>
            </w:r>
          </w:p>
        </w:tc>
      </w:tr>
      <w:tr w:rsidR="002922D3" w:rsidTr="00530CCC">
        <w:trPr>
          <w:trHeight w:val="2008"/>
        </w:trPr>
        <w:tc>
          <w:tcPr>
            <w:tcW w:w="2908" w:type="dxa"/>
            <w:gridSpan w:val="2"/>
            <w:vAlign w:val="center"/>
          </w:tcPr>
          <w:p w:rsidR="002922D3" w:rsidRDefault="002922D3" w:rsidP="002922D3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7F0298">
              <w:rPr>
                <w:rFonts w:ascii="BIZ UDゴシック" w:eastAsia="BIZ UDゴシック" w:hAnsi="BIZ UDゴシック" w:hint="eastAsia"/>
                <w:sz w:val="22"/>
              </w:rPr>
              <w:t>ヘルプマークを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2C58B6">
                    <w:rPr>
                      <w:rFonts w:ascii="BIZ UDゴシック" w:eastAsia="BIZ UDゴシック" w:hAnsi="BIZ UDゴシック"/>
                      <w:sz w:val="11"/>
                    </w:rPr>
                    <w:t>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t>った</w:t>
            </w:r>
          </w:p>
          <w:p w:rsidR="002922D3" w:rsidRPr="007F0298" w:rsidRDefault="002922D3" w:rsidP="002922D3">
            <w:pPr>
              <w:spacing w:line="340" w:lineRule="exact"/>
              <w:rPr>
                <w:rFonts w:ascii="BIZ UDゴシック" w:eastAsia="BIZ UDゴシック" w:hAnsi="BIZ UDゴシック"/>
                <w:sz w:val="22"/>
              </w:rPr>
            </w:pPr>
            <w:r w:rsidRPr="007F0298">
              <w:rPr>
                <w:rFonts w:ascii="BIZ UDゴシック" w:eastAsia="BIZ UDゴシック" w:hAnsi="BIZ UDゴシック" w:hint="eastAsia"/>
                <w:sz w:val="22"/>
              </w:rPr>
              <w:t>きっかけ</w:t>
            </w:r>
          </w:p>
          <w:p w:rsidR="002922D3" w:rsidRPr="00D83EFB" w:rsidRDefault="002922D3" w:rsidP="002922D3">
            <w:pPr>
              <w:spacing w:line="400" w:lineRule="exact"/>
              <w:rPr>
                <w:rFonts w:ascii="BIZ UDゴシック" w:eastAsia="BIZ UDゴシック" w:hAnsi="BIZ UDゴシック"/>
                <w:sz w:val="22"/>
              </w:rPr>
            </w:pPr>
            <w:r w:rsidRPr="00D83EFB">
              <w:rPr>
                <w:rFonts w:ascii="BIZ UDゴシック" w:eastAsia="BIZ UDゴシック" w:hAnsi="BIZ UDゴシック"/>
                <w:sz w:val="22"/>
              </w:rPr>
              <w:t>(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CB082F">
                    <w:rPr>
                      <w:rFonts w:ascii="BIZ UDゴシック" w:eastAsia="BIZ UDゴシック" w:hAnsi="BIZ UDゴシック"/>
                      <w:sz w:val="11"/>
                    </w:rPr>
                    <w:t>おも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主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なものを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ひと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一つ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left"/>
                  <w:hps w:val="11"/>
                  <w:hpsRaise w:val="20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えら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選び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、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がいとう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該当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する</w:t>
            </w:r>
            <w:r w:rsidRPr="00D83EFB"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ばんごう</w:t>
                  </w:r>
                </w:rt>
                <w:rubyBase>
                  <w:r w:rsidR="002922D3" w:rsidRPr="00D83EFB">
                    <w:rPr>
                      <w:rFonts w:ascii="BIZ UDゴシック" w:eastAsia="BIZ UDゴシック" w:hAnsi="BIZ UDゴシック"/>
                      <w:sz w:val="22"/>
                    </w:rPr>
                    <w:t>番号</w:t>
                  </w:r>
                </w:rubyBase>
              </w:ruby>
            </w:r>
            <w:r w:rsidRPr="00D83EFB">
              <w:rPr>
                <w:rFonts w:ascii="BIZ UDゴシック" w:eastAsia="BIZ UDゴシック" w:hAnsi="BIZ UDゴシック" w:hint="eastAsia"/>
                <w:sz w:val="22"/>
              </w:rPr>
              <w:t>に〇をつけてください。)</w:t>
            </w:r>
          </w:p>
        </w:tc>
        <w:tc>
          <w:tcPr>
            <w:tcW w:w="7548" w:type="dxa"/>
            <w:vAlign w:val="center"/>
          </w:tcPr>
          <w:p w:rsidR="002922D3" w:rsidRDefault="002922D3" w:rsidP="00C97330">
            <w:pPr>
              <w:spacing w:line="5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１．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けん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県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しちょうそん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市町村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はっこう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発行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こうほうし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広報誌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やホームページ　２．チラシ・ポスター</w:t>
            </w:r>
          </w:p>
          <w:p w:rsidR="002922D3" w:rsidRDefault="002922D3" w:rsidP="00C97330">
            <w:pPr>
              <w:spacing w:line="5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３．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知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り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あ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合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いからの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じょうほう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情報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４．テレビ・ラジオ・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しんぶん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新聞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・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ざっし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雑誌</w:t>
                  </w:r>
                </w:rubyBase>
              </w:ruby>
            </w:r>
          </w:p>
          <w:p w:rsidR="002922D3" w:rsidRPr="007F0298" w:rsidRDefault="002922D3" w:rsidP="00C97330">
            <w:pPr>
              <w:spacing w:line="50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５.その</w:t>
            </w:r>
            <w:r>
              <w:rPr>
                <w:rFonts w:ascii="BIZ UDゴシック" w:eastAsia="BIZ UDゴシック" w:hAnsi="BIZ UD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922D3" w:rsidRPr="00AC37E6">
                    <w:rPr>
                      <w:rFonts w:ascii="BIZ UDゴシック" w:eastAsia="BIZ UDゴシック" w:hAnsi="BIZ UDゴシック"/>
                      <w:sz w:val="11"/>
                    </w:rPr>
                    <w:t>た</w:t>
                  </w:r>
                </w:rt>
                <w:rubyBase>
                  <w:r w:rsidR="002922D3">
                    <w:rPr>
                      <w:rFonts w:ascii="BIZ UDゴシック" w:eastAsia="BIZ UDゴシック" w:hAnsi="BIZ UDゴシック"/>
                      <w:sz w:val="22"/>
                    </w:rPr>
                    <w:t>他</w:t>
                  </w:r>
                </w:rubyBase>
              </w:ruby>
            </w:r>
            <w:r>
              <w:rPr>
                <w:rFonts w:ascii="BIZ UDゴシック" w:eastAsia="BIZ UDゴシック" w:hAnsi="BIZ UDゴシック" w:hint="eastAsia"/>
                <w:sz w:val="22"/>
              </w:rPr>
              <w:t>（　　　　　　　　　　　　　　　　　　　　）</w:t>
            </w:r>
          </w:p>
        </w:tc>
      </w:tr>
    </w:tbl>
    <w:p w:rsidR="0078700E" w:rsidRPr="00E5206A" w:rsidRDefault="00031C20" w:rsidP="00506156">
      <w:pPr>
        <w:spacing w:line="400" w:lineRule="exact"/>
        <w:rPr>
          <w:rFonts w:ascii="BIZ UDゴシック" w:eastAsia="BIZ UDゴシック" w:hAnsi="BIZ UDゴシック"/>
          <w:szCs w:val="21"/>
        </w:rPr>
      </w:pPr>
      <w:r w:rsidRPr="00E5206A">
        <w:rPr>
          <w:rFonts w:ascii="BIZ UDゴシック" w:eastAsia="BIZ UDゴシック" w:hAnsi="BIZ UDゴシック" w:hint="eastAsia"/>
          <w:szCs w:val="21"/>
        </w:rPr>
        <w:t>※１．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もうしこみしょ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申込書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は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きぼうしゃ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希望者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ごとに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きにゅう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記入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してください。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こうふ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交付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は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りようしゃ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利用者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ひとり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１人</w:t>
            </w:r>
          </w:rubyBase>
        </w:ruby>
      </w:r>
      <w:r w:rsidR="003F44F2" w:rsidRPr="00E5206A">
        <w:rPr>
          <w:rFonts w:ascii="BIZ UDゴシック" w:eastAsia="BIZ UDゴシック" w:hAnsi="BIZ UDゴシック" w:hint="eastAsia"/>
          <w:szCs w:val="21"/>
        </w:rPr>
        <w:t>あたり</w:t>
      </w:r>
      <w:r w:rsidR="003F44F2" w:rsidRPr="00E5206A">
        <w:rPr>
          <w:rFonts w:ascii="BIZ UDゴシック" w:eastAsia="BIZ UDゴシック" w:hAnsi="BIZ UDゴシック"/>
          <w:szCs w:val="21"/>
        </w:rPr>
        <w:t>１</w:t>
      </w:r>
      <w:r w:rsidR="003F44F2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3F44F2" w:rsidRPr="00E5206A">
              <w:rPr>
                <w:rFonts w:ascii="BIZ UDゴシック" w:eastAsia="BIZ UDゴシック" w:hAnsi="BIZ UDゴシック"/>
                <w:szCs w:val="21"/>
              </w:rPr>
              <w:t>こ</w:t>
            </w:r>
          </w:rt>
          <w:rubyBase>
            <w:r w:rsidR="003F44F2" w:rsidRPr="00E5206A">
              <w:rPr>
                <w:rFonts w:ascii="BIZ UDゴシック" w:eastAsia="BIZ UDゴシック" w:hAnsi="BIZ UDゴシック"/>
                <w:szCs w:val="21"/>
              </w:rPr>
              <w:t>個</w:t>
            </w:r>
          </w:rubyBase>
        </w:ruby>
      </w:r>
      <w:r w:rsidR="00BB3750"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かぎ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限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t>ります</w:t>
      </w:r>
      <w:r w:rsidRPr="00E5206A">
        <w:rPr>
          <w:rFonts w:ascii="BIZ UDゴシック" w:eastAsia="BIZ UDゴシック" w:hAnsi="BIZ UDゴシック" w:hint="eastAsia"/>
          <w:szCs w:val="21"/>
        </w:rPr>
        <w:t>。</w:t>
      </w:r>
    </w:p>
    <w:p w:rsidR="00031C20" w:rsidRPr="00E5206A" w:rsidRDefault="00031C20" w:rsidP="00E5206A">
      <w:pPr>
        <w:spacing w:line="400" w:lineRule="exact"/>
        <w:ind w:left="630" w:hangingChars="300" w:hanging="630"/>
        <w:rPr>
          <w:rFonts w:ascii="BIZ UDゴシック" w:eastAsia="BIZ UDゴシック" w:hAnsi="BIZ UDゴシック"/>
          <w:szCs w:val="21"/>
        </w:rPr>
      </w:pPr>
      <w:r w:rsidRPr="00E5206A">
        <w:rPr>
          <w:rFonts w:ascii="BIZ UDゴシック" w:eastAsia="BIZ UDゴシック" w:hAnsi="BIZ UDゴシック" w:hint="eastAsia"/>
          <w:szCs w:val="21"/>
        </w:rPr>
        <w:t>※２．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もうしこみしょ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申込書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きさい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記載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された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こじん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個人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じょうほう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情報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は</w:t>
      </w:r>
      <w:r w:rsidR="00BB3750" w:rsidRPr="00E5206A">
        <w:rPr>
          <w:rFonts w:ascii="BIZ UDゴシック" w:eastAsia="BIZ UDゴシック" w:hAnsi="BIZ UDゴシック"/>
          <w:szCs w:val="21"/>
        </w:rPr>
        <w:t>マーク</w:t>
      </w:r>
      <w:r w:rsidR="00BB3750" w:rsidRPr="00E5206A">
        <w:rPr>
          <w:rFonts w:ascii="BIZ UDゴシック" w:eastAsia="BIZ UDゴシック" w:hAnsi="BIZ UDゴシック" w:hint="eastAsia"/>
          <w:szCs w:val="21"/>
        </w:rPr>
        <w:t>の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かん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管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理</w:t>
            </w:r>
          </w:rubyBase>
        </w:ruby>
      </w:r>
      <w:r w:rsidR="00BB3750"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かぎ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限</w:t>
            </w:r>
          </w:rubyBase>
        </w:ruby>
      </w:r>
      <w:r w:rsidR="00BB3750" w:rsidRPr="00E5206A">
        <w:rPr>
          <w:rFonts w:ascii="BIZ UDゴシック" w:eastAsia="BIZ UDゴシック" w:hAnsi="BIZ UDゴシック"/>
          <w:szCs w:val="21"/>
        </w:rPr>
        <w:t>り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するものであり、その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た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他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の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もくてき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目的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で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りよう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利用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することはありません。ただし、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こじん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個人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が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とくてい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特定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されないよう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とうけいてき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統計的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に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しょり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処理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した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じょうほう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情報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を</w:t>
      </w:r>
      <w:r w:rsidR="00BB3750" w:rsidRPr="00E5206A">
        <w:rPr>
          <w:rFonts w:ascii="BIZ UDゴシック" w:eastAsia="BIZ UDゴシック" w:hAnsi="BIZ UDゴシック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BB3750" w:rsidRPr="00E5206A">
              <w:rPr>
                <w:rFonts w:ascii="BIZ UDゴシック" w:eastAsia="BIZ UDゴシック" w:hAnsi="BIZ UDゴシック"/>
                <w:szCs w:val="21"/>
              </w:rPr>
              <w:t>こうひょう</w:t>
            </w:r>
          </w:rt>
          <w:rubyBase>
            <w:r w:rsidR="00BB3750" w:rsidRPr="00E5206A">
              <w:rPr>
                <w:rFonts w:ascii="BIZ UDゴシック" w:eastAsia="BIZ UDゴシック" w:hAnsi="BIZ UDゴシック"/>
                <w:szCs w:val="21"/>
              </w:rPr>
              <w:t>公表</w:t>
            </w:r>
          </w:rubyBase>
        </w:ruby>
      </w:r>
      <w:r w:rsidRPr="00E5206A">
        <w:rPr>
          <w:rFonts w:ascii="BIZ UDゴシック" w:eastAsia="BIZ UDゴシック" w:hAnsi="BIZ UDゴシック" w:hint="eastAsia"/>
          <w:szCs w:val="21"/>
        </w:rPr>
        <w:t>することがあります。</w:t>
      </w:r>
    </w:p>
    <w:sectPr w:rsidR="00031C20" w:rsidRPr="00E5206A" w:rsidSect="00530CC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AE" w:rsidRDefault="004326AE" w:rsidP="007B18FA">
      <w:r>
        <w:separator/>
      </w:r>
    </w:p>
  </w:endnote>
  <w:endnote w:type="continuationSeparator" w:id="0">
    <w:p w:rsidR="004326AE" w:rsidRDefault="004326AE" w:rsidP="007B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AE" w:rsidRDefault="004326AE" w:rsidP="007B18FA">
      <w:r>
        <w:separator/>
      </w:r>
    </w:p>
  </w:footnote>
  <w:footnote w:type="continuationSeparator" w:id="0">
    <w:p w:rsidR="004326AE" w:rsidRDefault="004326AE" w:rsidP="007B1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0E"/>
    <w:rsid w:val="00031C20"/>
    <w:rsid w:val="000368D9"/>
    <w:rsid w:val="00075F1F"/>
    <w:rsid w:val="000775F2"/>
    <w:rsid w:val="00084C0C"/>
    <w:rsid w:val="000A6971"/>
    <w:rsid w:val="000D1B46"/>
    <w:rsid w:val="000E57D0"/>
    <w:rsid w:val="0017467A"/>
    <w:rsid w:val="00181583"/>
    <w:rsid w:val="001E2B9F"/>
    <w:rsid w:val="0022411D"/>
    <w:rsid w:val="002922D3"/>
    <w:rsid w:val="002C58B6"/>
    <w:rsid w:val="002D6742"/>
    <w:rsid w:val="00325603"/>
    <w:rsid w:val="003810A4"/>
    <w:rsid w:val="003F44F2"/>
    <w:rsid w:val="004326AE"/>
    <w:rsid w:val="004A6B83"/>
    <w:rsid w:val="004F523D"/>
    <w:rsid w:val="00506156"/>
    <w:rsid w:val="00523D2A"/>
    <w:rsid w:val="00530CCC"/>
    <w:rsid w:val="00564468"/>
    <w:rsid w:val="005A50F2"/>
    <w:rsid w:val="005E5DE2"/>
    <w:rsid w:val="0078700E"/>
    <w:rsid w:val="007B0658"/>
    <w:rsid w:val="007B18FA"/>
    <w:rsid w:val="007B211A"/>
    <w:rsid w:val="007F0298"/>
    <w:rsid w:val="00810071"/>
    <w:rsid w:val="008B13CE"/>
    <w:rsid w:val="008D2077"/>
    <w:rsid w:val="009278D7"/>
    <w:rsid w:val="00941003"/>
    <w:rsid w:val="009E16E2"/>
    <w:rsid w:val="00AB7916"/>
    <w:rsid w:val="00AC37E6"/>
    <w:rsid w:val="00B47F7D"/>
    <w:rsid w:val="00BA4FAE"/>
    <w:rsid w:val="00BB3750"/>
    <w:rsid w:val="00BB571C"/>
    <w:rsid w:val="00BC2A00"/>
    <w:rsid w:val="00C177D3"/>
    <w:rsid w:val="00C628D0"/>
    <w:rsid w:val="00C94ADD"/>
    <w:rsid w:val="00C97330"/>
    <w:rsid w:val="00CB082F"/>
    <w:rsid w:val="00D83EFB"/>
    <w:rsid w:val="00DD30C1"/>
    <w:rsid w:val="00E5206A"/>
    <w:rsid w:val="00E70A68"/>
    <w:rsid w:val="00F662F9"/>
    <w:rsid w:val="00F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BFE8F6"/>
  <w15:chartTrackingRefBased/>
  <w15:docId w15:val="{02EA0529-0A10-4630-918F-4F5AE88D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8FA"/>
  </w:style>
  <w:style w:type="paragraph" w:styleId="a6">
    <w:name w:val="footer"/>
    <w:basedOn w:val="a"/>
    <w:link w:val="a7"/>
    <w:uiPriority w:val="99"/>
    <w:unhideWhenUsed/>
    <w:rsid w:val="007B1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8FA"/>
  </w:style>
  <w:style w:type="paragraph" w:styleId="a8">
    <w:name w:val="Balloon Text"/>
    <w:basedOn w:val="a"/>
    <w:link w:val="a9"/>
    <w:uiPriority w:val="99"/>
    <w:semiHidden/>
    <w:unhideWhenUsed/>
    <w:rsid w:val="00941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1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6E5B0-DD7E-421A-AFC5-6327D4B9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37</cp:revision>
  <cp:lastPrinted>2021-11-10T02:36:00Z</cp:lastPrinted>
  <dcterms:created xsi:type="dcterms:W3CDTF">2021-03-08T02:21:00Z</dcterms:created>
  <dcterms:modified xsi:type="dcterms:W3CDTF">2021-11-10T02:40:00Z</dcterms:modified>
</cp:coreProperties>
</file>