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AD0FA" w14:textId="77777777" w:rsidR="008677D5" w:rsidRPr="008677D5" w:rsidRDefault="008677D5" w:rsidP="008677D5">
      <w:pPr>
        <w:rPr>
          <w:sz w:val="24"/>
          <w:szCs w:val="24"/>
        </w:rPr>
      </w:pPr>
      <w:r w:rsidRPr="008677D5">
        <w:rPr>
          <w:rFonts w:hint="eastAsia"/>
          <w:sz w:val="24"/>
          <w:szCs w:val="24"/>
        </w:rPr>
        <w:t>別記様式（第４条関係）</w:t>
      </w:r>
    </w:p>
    <w:p w14:paraId="3D9E6819" w14:textId="04A16B19" w:rsidR="008677D5" w:rsidRPr="008677D5" w:rsidRDefault="008F2C15" w:rsidP="008F2C15">
      <w:pPr>
        <w:ind w:right="180"/>
        <w:jc w:val="right"/>
        <w:rPr>
          <w:sz w:val="24"/>
          <w:szCs w:val="24"/>
        </w:rPr>
      </w:pPr>
      <w:r>
        <w:rPr>
          <w:rFonts w:hint="eastAsia"/>
          <w:sz w:val="24"/>
          <w:szCs w:val="24"/>
        </w:rPr>
        <w:t xml:space="preserve">　　</w:t>
      </w:r>
      <w:r w:rsidR="00CC76C5">
        <w:rPr>
          <w:rFonts w:hint="eastAsia"/>
          <w:sz w:val="24"/>
          <w:szCs w:val="24"/>
        </w:rPr>
        <w:t>令和</w:t>
      </w:r>
      <w:r w:rsidR="00A936E2">
        <w:rPr>
          <w:rFonts w:hint="eastAsia"/>
          <w:sz w:val="24"/>
          <w:szCs w:val="24"/>
        </w:rPr>
        <w:t xml:space="preserve">　</w:t>
      </w:r>
      <w:r w:rsidR="008677D5" w:rsidRPr="008677D5">
        <w:rPr>
          <w:rFonts w:hint="eastAsia"/>
          <w:sz w:val="24"/>
          <w:szCs w:val="24"/>
        </w:rPr>
        <w:t>年</w:t>
      </w:r>
      <w:r w:rsidR="00A936E2">
        <w:rPr>
          <w:rFonts w:hint="eastAsia"/>
          <w:sz w:val="24"/>
          <w:szCs w:val="24"/>
        </w:rPr>
        <w:t xml:space="preserve">　</w:t>
      </w:r>
      <w:r w:rsidR="008677D5" w:rsidRPr="008677D5">
        <w:rPr>
          <w:rFonts w:hint="eastAsia"/>
          <w:sz w:val="24"/>
          <w:szCs w:val="24"/>
        </w:rPr>
        <w:t>月</w:t>
      </w:r>
      <w:r w:rsidR="00A936E2">
        <w:rPr>
          <w:rFonts w:hint="eastAsia"/>
          <w:sz w:val="24"/>
          <w:szCs w:val="24"/>
        </w:rPr>
        <w:t xml:space="preserve">　　</w:t>
      </w:r>
      <w:r w:rsidR="008677D5" w:rsidRPr="008677D5">
        <w:rPr>
          <w:rFonts w:hint="eastAsia"/>
          <w:sz w:val="24"/>
          <w:szCs w:val="24"/>
        </w:rPr>
        <w:t>日</w:t>
      </w:r>
    </w:p>
    <w:p w14:paraId="010C5E3A" w14:textId="77777777" w:rsidR="004C3B93" w:rsidRPr="00A936E2" w:rsidRDefault="004C3B93" w:rsidP="008677D5">
      <w:pPr>
        <w:rPr>
          <w:sz w:val="24"/>
          <w:szCs w:val="24"/>
        </w:rPr>
      </w:pPr>
    </w:p>
    <w:p w14:paraId="52879410" w14:textId="77777777" w:rsidR="008677D5" w:rsidRPr="008677D5" w:rsidRDefault="008677D5" w:rsidP="008677D5">
      <w:pPr>
        <w:rPr>
          <w:sz w:val="24"/>
          <w:szCs w:val="24"/>
        </w:rPr>
      </w:pPr>
      <w:r>
        <w:rPr>
          <w:rFonts w:hint="eastAsia"/>
          <w:sz w:val="24"/>
          <w:szCs w:val="24"/>
        </w:rPr>
        <w:t xml:space="preserve">　　</w:t>
      </w:r>
      <w:r w:rsidR="00B912AB">
        <w:rPr>
          <w:rFonts w:hint="eastAsia"/>
          <w:sz w:val="24"/>
          <w:szCs w:val="24"/>
        </w:rPr>
        <w:t>（あて先）</w:t>
      </w:r>
      <w:r>
        <w:rPr>
          <w:rFonts w:hint="eastAsia"/>
          <w:sz w:val="24"/>
          <w:szCs w:val="24"/>
        </w:rPr>
        <w:t>合志市長</w:t>
      </w:r>
    </w:p>
    <w:p w14:paraId="3647FE1C" w14:textId="77777777" w:rsidR="008677D5" w:rsidRPr="008F2C15" w:rsidRDefault="008677D5" w:rsidP="008677D5">
      <w:pPr>
        <w:rPr>
          <w:rFonts w:hAnsi="ＭＳ 明朝"/>
          <w:sz w:val="24"/>
          <w:szCs w:val="24"/>
        </w:rPr>
      </w:pPr>
    </w:p>
    <w:p w14:paraId="02EC4461" w14:textId="77777777" w:rsidR="008677D5" w:rsidRPr="008F2C15" w:rsidRDefault="00C32690" w:rsidP="008677D5">
      <w:pPr>
        <w:rPr>
          <w:rFonts w:hAnsi="ＭＳ 明朝"/>
          <w:sz w:val="24"/>
          <w:szCs w:val="24"/>
        </w:rPr>
      </w:pPr>
      <w:r w:rsidRPr="008F2C15">
        <w:rPr>
          <w:rFonts w:hAnsi="ＭＳ 明朝" w:hint="eastAsia"/>
          <w:sz w:val="24"/>
          <w:szCs w:val="24"/>
        </w:rPr>
        <w:t xml:space="preserve">　　　　　　　　　　　　　　　　　　　　　　　　　　</w:t>
      </w:r>
    </w:p>
    <w:p w14:paraId="7E9C7079" w14:textId="5799C34A" w:rsidR="000D5169" w:rsidRPr="004874A0" w:rsidRDefault="008677D5" w:rsidP="000D5169">
      <w:pPr>
        <w:spacing w:after="120"/>
        <w:ind w:firstLineChars="800" w:firstLine="3600"/>
        <w:jc w:val="left"/>
        <w:rPr>
          <w:rFonts w:hAnsi="ＭＳ 明朝"/>
          <w:sz w:val="24"/>
          <w:szCs w:val="24"/>
        </w:rPr>
      </w:pPr>
      <w:r w:rsidRPr="008F2C15">
        <w:rPr>
          <w:rFonts w:hAnsi="ＭＳ 明朝" w:hint="eastAsia"/>
          <w:spacing w:val="105"/>
          <w:sz w:val="24"/>
          <w:szCs w:val="24"/>
        </w:rPr>
        <w:t>住</w:t>
      </w:r>
      <w:r w:rsidRPr="008F2C15">
        <w:rPr>
          <w:rFonts w:hAnsi="ＭＳ 明朝" w:hint="eastAsia"/>
          <w:sz w:val="24"/>
          <w:szCs w:val="24"/>
        </w:rPr>
        <w:t>所（区名）</w:t>
      </w:r>
      <w:r w:rsidR="00484790">
        <w:rPr>
          <w:rFonts w:hAnsi="ＭＳ 明朝" w:hint="eastAsia"/>
          <w:sz w:val="24"/>
          <w:szCs w:val="24"/>
        </w:rPr>
        <w:t xml:space="preserve">　</w:t>
      </w:r>
      <w:r w:rsidR="00A936E2">
        <w:rPr>
          <w:rFonts w:hAnsi="ＭＳ 明朝" w:hint="eastAsia"/>
          <w:sz w:val="24"/>
          <w:szCs w:val="24"/>
        </w:rPr>
        <w:t xml:space="preserve">　　　　</w:t>
      </w:r>
      <w:r w:rsidR="00D87D3A">
        <w:rPr>
          <w:rFonts w:hAnsi="ＭＳ 明朝" w:hint="eastAsia"/>
          <w:sz w:val="24"/>
          <w:szCs w:val="24"/>
        </w:rPr>
        <w:t>区</w:t>
      </w:r>
    </w:p>
    <w:p w14:paraId="731AE021" w14:textId="690B9702" w:rsidR="008677D5" w:rsidRPr="008F2C15" w:rsidRDefault="008677D5" w:rsidP="000D5169">
      <w:pPr>
        <w:spacing w:after="120"/>
        <w:ind w:firstLineChars="800" w:firstLine="3600"/>
        <w:jc w:val="left"/>
        <w:rPr>
          <w:rFonts w:hAnsi="ＭＳ 明朝"/>
          <w:sz w:val="24"/>
          <w:szCs w:val="24"/>
        </w:rPr>
      </w:pPr>
      <w:r w:rsidRPr="004874A0">
        <w:rPr>
          <w:rFonts w:hAnsi="ＭＳ 明朝" w:hint="eastAsia"/>
          <w:spacing w:val="105"/>
          <w:sz w:val="24"/>
          <w:szCs w:val="24"/>
        </w:rPr>
        <w:t>氏</w:t>
      </w:r>
      <w:r w:rsidRPr="004874A0">
        <w:rPr>
          <w:rFonts w:hAnsi="ＭＳ 明朝" w:hint="eastAsia"/>
          <w:sz w:val="24"/>
          <w:szCs w:val="24"/>
        </w:rPr>
        <w:t>名</w:t>
      </w:r>
      <w:r w:rsidR="00A042D5">
        <w:rPr>
          <w:rFonts w:hAnsi="ＭＳ 明朝" w:hint="eastAsia"/>
          <w:sz w:val="24"/>
          <w:szCs w:val="24"/>
        </w:rPr>
        <w:t xml:space="preserve">　</w:t>
      </w:r>
      <w:r w:rsidR="00A45151">
        <w:rPr>
          <w:rFonts w:hAnsi="ＭＳ 明朝" w:hint="eastAsia"/>
          <w:sz w:val="24"/>
          <w:szCs w:val="24"/>
        </w:rPr>
        <w:t xml:space="preserve">区長　　</w:t>
      </w:r>
      <w:r w:rsidR="00A936E2">
        <w:rPr>
          <w:rFonts w:hAnsi="ＭＳ 明朝" w:hint="eastAsia"/>
          <w:sz w:val="24"/>
          <w:szCs w:val="24"/>
        </w:rPr>
        <w:t xml:space="preserve">　</w:t>
      </w:r>
    </w:p>
    <w:p w14:paraId="69153FC2" w14:textId="77777777" w:rsidR="008677D5" w:rsidRPr="008F2C15" w:rsidRDefault="008677D5" w:rsidP="008677D5">
      <w:pPr>
        <w:rPr>
          <w:rFonts w:hAnsi="ＭＳ 明朝"/>
          <w:sz w:val="24"/>
          <w:szCs w:val="24"/>
        </w:rPr>
      </w:pPr>
    </w:p>
    <w:p w14:paraId="6F3BD35C" w14:textId="77777777" w:rsidR="008677D5" w:rsidRPr="008F2C15" w:rsidRDefault="008677D5" w:rsidP="008677D5">
      <w:pPr>
        <w:spacing w:after="120"/>
        <w:jc w:val="center"/>
        <w:rPr>
          <w:rFonts w:hAnsi="ＭＳ 明朝"/>
          <w:sz w:val="24"/>
          <w:szCs w:val="24"/>
        </w:rPr>
      </w:pPr>
      <w:r w:rsidRPr="008F2C15">
        <w:rPr>
          <w:rFonts w:hAnsi="ＭＳ 明朝" w:hint="eastAsia"/>
          <w:sz w:val="24"/>
          <w:szCs w:val="24"/>
        </w:rPr>
        <w:t>消防施設整備費補助金交付申請書</w:t>
      </w:r>
    </w:p>
    <w:p w14:paraId="6528611D" w14:textId="77777777" w:rsidR="008677D5" w:rsidRPr="008677D5" w:rsidRDefault="008677D5" w:rsidP="008677D5">
      <w:pPr>
        <w:rPr>
          <w:sz w:val="24"/>
          <w:szCs w:val="24"/>
        </w:rPr>
      </w:pPr>
    </w:p>
    <w:p w14:paraId="59227691" w14:textId="5B1EE01E" w:rsidR="008677D5" w:rsidRPr="008677D5" w:rsidRDefault="008677D5" w:rsidP="008677D5">
      <w:pPr>
        <w:spacing w:line="360" w:lineRule="auto"/>
        <w:rPr>
          <w:sz w:val="24"/>
          <w:szCs w:val="24"/>
        </w:rPr>
      </w:pPr>
      <w:r w:rsidRPr="008677D5">
        <w:rPr>
          <w:rFonts w:hint="eastAsia"/>
          <w:sz w:val="24"/>
          <w:szCs w:val="24"/>
        </w:rPr>
        <w:t xml:space="preserve">　</w:t>
      </w:r>
      <w:r w:rsidR="00CC76C5">
        <w:rPr>
          <w:rFonts w:hint="eastAsia"/>
          <w:sz w:val="24"/>
          <w:szCs w:val="24"/>
        </w:rPr>
        <w:t>令和</w:t>
      </w:r>
      <w:r w:rsidR="00A06E24">
        <w:rPr>
          <w:rFonts w:hint="eastAsia"/>
          <w:sz w:val="24"/>
          <w:szCs w:val="24"/>
        </w:rPr>
        <w:t>６</w:t>
      </w:r>
      <w:r w:rsidRPr="008677D5">
        <w:rPr>
          <w:rFonts w:hint="eastAsia"/>
          <w:sz w:val="24"/>
          <w:szCs w:val="24"/>
        </w:rPr>
        <w:t>年度において消防施設を整備したいので合志市消防施設整備費補助金交付</w:t>
      </w:r>
      <w:r w:rsidR="00F90B90">
        <w:rPr>
          <w:rFonts w:hint="eastAsia"/>
          <w:sz w:val="24"/>
          <w:szCs w:val="24"/>
        </w:rPr>
        <w:t>要綱</w:t>
      </w:r>
      <w:r w:rsidRPr="008677D5">
        <w:rPr>
          <w:rFonts w:hint="eastAsia"/>
          <w:sz w:val="24"/>
          <w:szCs w:val="24"/>
        </w:rPr>
        <w:t>第４条の規定により、下記のとおり補助金の交付を申請します。</w:t>
      </w:r>
    </w:p>
    <w:p w14:paraId="1A2B7B22" w14:textId="77777777" w:rsidR="008677D5" w:rsidRPr="00F132FC" w:rsidRDefault="008677D5" w:rsidP="008677D5">
      <w:pPr>
        <w:rPr>
          <w:sz w:val="24"/>
          <w:szCs w:val="24"/>
        </w:rPr>
      </w:pPr>
    </w:p>
    <w:p w14:paraId="111F94C1" w14:textId="77777777" w:rsidR="008677D5" w:rsidRPr="008677D5" w:rsidRDefault="008677D5" w:rsidP="008677D5">
      <w:pPr>
        <w:jc w:val="center"/>
        <w:rPr>
          <w:sz w:val="24"/>
          <w:szCs w:val="24"/>
        </w:rPr>
      </w:pPr>
      <w:r w:rsidRPr="008677D5">
        <w:rPr>
          <w:rFonts w:hint="eastAsia"/>
          <w:sz w:val="24"/>
          <w:szCs w:val="24"/>
        </w:rPr>
        <w:t>記</w:t>
      </w:r>
    </w:p>
    <w:p w14:paraId="039A7BF2" w14:textId="77777777" w:rsidR="008677D5" w:rsidRPr="008677D5" w:rsidRDefault="008677D5" w:rsidP="008677D5">
      <w:pPr>
        <w:jc w:val="center"/>
        <w:rPr>
          <w:sz w:val="24"/>
          <w:szCs w:val="24"/>
        </w:rPr>
      </w:pPr>
    </w:p>
    <w:p w14:paraId="58919F7F" w14:textId="2081B6B4" w:rsidR="008677D5" w:rsidRPr="008677D5" w:rsidRDefault="008677D5" w:rsidP="008677D5">
      <w:pPr>
        <w:jc w:val="center"/>
        <w:rPr>
          <w:sz w:val="24"/>
          <w:szCs w:val="24"/>
          <w:u w:val="single"/>
        </w:rPr>
      </w:pPr>
      <w:r w:rsidRPr="008677D5">
        <w:rPr>
          <w:rFonts w:hint="eastAsia"/>
          <w:sz w:val="24"/>
          <w:szCs w:val="24"/>
          <w:u w:val="single"/>
        </w:rPr>
        <w:t>一金</w:t>
      </w:r>
      <w:r w:rsidR="004270FB">
        <w:rPr>
          <w:rFonts w:hint="eastAsia"/>
          <w:sz w:val="24"/>
          <w:szCs w:val="24"/>
          <w:u w:val="single"/>
        </w:rPr>
        <w:t xml:space="preserve">　</w:t>
      </w:r>
      <w:r w:rsidR="00AB23FE">
        <w:rPr>
          <w:rFonts w:hint="eastAsia"/>
          <w:sz w:val="24"/>
          <w:szCs w:val="24"/>
          <w:u w:val="single"/>
        </w:rPr>
        <w:t xml:space="preserve">　</w:t>
      </w:r>
      <w:r w:rsidR="00A936E2">
        <w:rPr>
          <w:rFonts w:hint="eastAsia"/>
          <w:sz w:val="24"/>
          <w:szCs w:val="24"/>
          <w:u w:val="single"/>
        </w:rPr>
        <w:t xml:space="preserve">　　　　　　　</w:t>
      </w:r>
      <w:r w:rsidR="004270FB">
        <w:rPr>
          <w:rFonts w:hint="eastAsia"/>
          <w:sz w:val="24"/>
          <w:szCs w:val="24"/>
          <w:u w:val="single"/>
        </w:rPr>
        <w:t xml:space="preserve">　</w:t>
      </w:r>
      <w:r w:rsidRPr="008677D5">
        <w:rPr>
          <w:rFonts w:hint="eastAsia"/>
          <w:sz w:val="24"/>
          <w:szCs w:val="24"/>
          <w:u w:val="single"/>
        </w:rPr>
        <w:t>円也</w:t>
      </w:r>
    </w:p>
    <w:p w14:paraId="5F55F772" w14:textId="77777777" w:rsidR="008677D5" w:rsidRPr="008677D5" w:rsidRDefault="008677D5" w:rsidP="008677D5">
      <w:pPr>
        <w:rPr>
          <w:sz w:val="24"/>
          <w:szCs w:val="24"/>
        </w:rPr>
      </w:pPr>
    </w:p>
    <w:p w14:paraId="0002C8E7" w14:textId="77777777" w:rsidR="008677D5" w:rsidRPr="008677D5" w:rsidRDefault="008677D5" w:rsidP="008677D5">
      <w:pPr>
        <w:spacing w:after="120"/>
        <w:rPr>
          <w:sz w:val="24"/>
          <w:szCs w:val="24"/>
        </w:rPr>
      </w:pPr>
      <w:r w:rsidRPr="008677D5">
        <w:rPr>
          <w:rFonts w:hint="eastAsia"/>
          <w:sz w:val="24"/>
          <w:szCs w:val="24"/>
        </w:rPr>
        <w:t xml:space="preserve">　事業の内容</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1134"/>
        <w:gridCol w:w="2694"/>
        <w:gridCol w:w="1559"/>
      </w:tblGrid>
      <w:tr w:rsidR="008677D5" w:rsidRPr="008677D5" w14:paraId="40F1F5FF" w14:textId="77777777" w:rsidTr="00AE006A">
        <w:trPr>
          <w:cantSplit/>
          <w:trHeight w:val="480"/>
        </w:trPr>
        <w:tc>
          <w:tcPr>
            <w:tcW w:w="3402" w:type="dxa"/>
            <w:vAlign w:val="center"/>
          </w:tcPr>
          <w:p w14:paraId="05E1FC65" w14:textId="77777777" w:rsidR="008677D5" w:rsidRPr="008677D5" w:rsidRDefault="008677D5" w:rsidP="008677D5">
            <w:pPr>
              <w:jc w:val="center"/>
              <w:rPr>
                <w:sz w:val="24"/>
                <w:szCs w:val="24"/>
              </w:rPr>
            </w:pPr>
            <w:r w:rsidRPr="008677D5">
              <w:rPr>
                <w:rFonts w:hint="eastAsia"/>
                <w:spacing w:val="40"/>
                <w:sz w:val="24"/>
                <w:szCs w:val="24"/>
              </w:rPr>
              <w:t>事業（種類）名</w:t>
            </w:r>
          </w:p>
        </w:tc>
        <w:tc>
          <w:tcPr>
            <w:tcW w:w="1134" w:type="dxa"/>
            <w:vAlign w:val="center"/>
          </w:tcPr>
          <w:p w14:paraId="499C6431" w14:textId="77777777" w:rsidR="008677D5" w:rsidRPr="008677D5" w:rsidRDefault="008677D5" w:rsidP="008677D5">
            <w:pPr>
              <w:jc w:val="center"/>
              <w:rPr>
                <w:sz w:val="24"/>
                <w:szCs w:val="24"/>
              </w:rPr>
            </w:pPr>
            <w:r w:rsidRPr="008677D5">
              <w:rPr>
                <w:rFonts w:hint="eastAsia"/>
                <w:spacing w:val="105"/>
                <w:sz w:val="24"/>
                <w:szCs w:val="24"/>
              </w:rPr>
              <w:t>数</w:t>
            </w:r>
            <w:r w:rsidRPr="008677D5">
              <w:rPr>
                <w:rFonts w:hint="eastAsia"/>
                <w:sz w:val="24"/>
                <w:szCs w:val="24"/>
              </w:rPr>
              <w:t>量</w:t>
            </w:r>
          </w:p>
        </w:tc>
        <w:tc>
          <w:tcPr>
            <w:tcW w:w="2694" w:type="dxa"/>
            <w:vAlign w:val="center"/>
          </w:tcPr>
          <w:p w14:paraId="0FBC87A3" w14:textId="77777777" w:rsidR="008677D5" w:rsidRPr="008677D5" w:rsidRDefault="008677D5" w:rsidP="008677D5">
            <w:pPr>
              <w:jc w:val="center"/>
              <w:rPr>
                <w:sz w:val="24"/>
                <w:szCs w:val="24"/>
              </w:rPr>
            </w:pPr>
            <w:r w:rsidRPr="008677D5">
              <w:rPr>
                <w:rFonts w:hint="eastAsia"/>
                <w:spacing w:val="30"/>
                <w:sz w:val="24"/>
                <w:szCs w:val="24"/>
              </w:rPr>
              <w:t>配置又は設置場</w:t>
            </w:r>
            <w:r w:rsidRPr="008677D5">
              <w:rPr>
                <w:rFonts w:hint="eastAsia"/>
                <w:sz w:val="24"/>
                <w:szCs w:val="24"/>
              </w:rPr>
              <w:t>所</w:t>
            </w:r>
          </w:p>
        </w:tc>
        <w:tc>
          <w:tcPr>
            <w:tcW w:w="1559" w:type="dxa"/>
            <w:vAlign w:val="center"/>
          </w:tcPr>
          <w:p w14:paraId="4EAC3ECC" w14:textId="77777777" w:rsidR="008677D5" w:rsidRPr="008677D5" w:rsidRDefault="008677D5" w:rsidP="008677D5">
            <w:pPr>
              <w:jc w:val="center"/>
              <w:rPr>
                <w:sz w:val="24"/>
                <w:szCs w:val="24"/>
              </w:rPr>
            </w:pPr>
            <w:r w:rsidRPr="008677D5">
              <w:rPr>
                <w:rFonts w:hint="eastAsia"/>
                <w:spacing w:val="315"/>
                <w:sz w:val="24"/>
                <w:szCs w:val="24"/>
              </w:rPr>
              <w:t>備</w:t>
            </w:r>
            <w:r w:rsidRPr="008677D5">
              <w:rPr>
                <w:rFonts w:hint="eastAsia"/>
                <w:sz w:val="24"/>
                <w:szCs w:val="24"/>
              </w:rPr>
              <w:t>考</w:t>
            </w:r>
          </w:p>
        </w:tc>
      </w:tr>
      <w:tr w:rsidR="004874A0" w:rsidRPr="008677D5" w14:paraId="40CF7725" w14:textId="77777777" w:rsidTr="00AE006A">
        <w:trPr>
          <w:cantSplit/>
          <w:trHeight w:val="480"/>
        </w:trPr>
        <w:tc>
          <w:tcPr>
            <w:tcW w:w="3402" w:type="dxa"/>
            <w:vAlign w:val="center"/>
          </w:tcPr>
          <w:p w14:paraId="42357519" w14:textId="70532B83" w:rsidR="000D5169" w:rsidRPr="00AE006A" w:rsidRDefault="000D5169" w:rsidP="00AE006A">
            <w:pPr>
              <w:jc w:val="left"/>
              <w:rPr>
                <w:rFonts w:hint="eastAsia"/>
                <w:color w:val="000000"/>
                <w:sz w:val="22"/>
                <w:szCs w:val="22"/>
              </w:rPr>
            </w:pPr>
          </w:p>
        </w:tc>
        <w:tc>
          <w:tcPr>
            <w:tcW w:w="1134" w:type="dxa"/>
            <w:vAlign w:val="center"/>
          </w:tcPr>
          <w:p w14:paraId="17DA1D98" w14:textId="09F75557" w:rsidR="004874A0" w:rsidRPr="00AE006A" w:rsidRDefault="004874A0" w:rsidP="00AE006A">
            <w:pPr>
              <w:jc w:val="center"/>
              <w:rPr>
                <w:color w:val="000000"/>
                <w:sz w:val="22"/>
                <w:szCs w:val="22"/>
              </w:rPr>
            </w:pPr>
          </w:p>
        </w:tc>
        <w:tc>
          <w:tcPr>
            <w:tcW w:w="2694" w:type="dxa"/>
            <w:vAlign w:val="center"/>
          </w:tcPr>
          <w:p w14:paraId="25AE1E12" w14:textId="6F8EF3EA" w:rsidR="0089275C" w:rsidRPr="00AE006A" w:rsidRDefault="0089275C" w:rsidP="00A936E2">
            <w:pPr>
              <w:rPr>
                <w:rFonts w:hint="eastAsia"/>
                <w:color w:val="000000"/>
                <w:sz w:val="22"/>
                <w:szCs w:val="22"/>
              </w:rPr>
            </w:pPr>
          </w:p>
        </w:tc>
        <w:tc>
          <w:tcPr>
            <w:tcW w:w="1559" w:type="dxa"/>
            <w:vAlign w:val="center"/>
          </w:tcPr>
          <w:p w14:paraId="23C467D1" w14:textId="77777777" w:rsidR="004874A0" w:rsidRPr="00AE006A" w:rsidRDefault="004874A0" w:rsidP="00AE006A">
            <w:pPr>
              <w:jc w:val="center"/>
              <w:rPr>
                <w:sz w:val="22"/>
                <w:szCs w:val="22"/>
              </w:rPr>
            </w:pPr>
          </w:p>
        </w:tc>
      </w:tr>
      <w:tr w:rsidR="004874A0" w:rsidRPr="008677D5" w14:paraId="232EAED6" w14:textId="77777777" w:rsidTr="00AE006A">
        <w:trPr>
          <w:cantSplit/>
          <w:trHeight w:val="480"/>
        </w:trPr>
        <w:tc>
          <w:tcPr>
            <w:tcW w:w="3402" w:type="dxa"/>
            <w:vAlign w:val="center"/>
          </w:tcPr>
          <w:p w14:paraId="721AA573" w14:textId="346451ED" w:rsidR="000D5169" w:rsidRPr="00AE006A" w:rsidRDefault="000D5169" w:rsidP="00AE006A">
            <w:pPr>
              <w:jc w:val="left"/>
              <w:rPr>
                <w:color w:val="000000"/>
                <w:sz w:val="22"/>
                <w:szCs w:val="22"/>
              </w:rPr>
            </w:pPr>
          </w:p>
        </w:tc>
        <w:tc>
          <w:tcPr>
            <w:tcW w:w="1134" w:type="dxa"/>
            <w:vAlign w:val="center"/>
          </w:tcPr>
          <w:p w14:paraId="034A12E9" w14:textId="1B56953B" w:rsidR="004874A0" w:rsidRPr="00AE006A" w:rsidRDefault="004874A0" w:rsidP="00AE006A">
            <w:pPr>
              <w:jc w:val="center"/>
              <w:rPr>
                <w:color w:val="000000"/>
                <w:sz w:val="22"/>
                <w:szCs w:val="22"/>
              </w:rPr>
            </w:pPr>
          </w:p>
        </w:tc>
        <w:tc>
          <w:tcPr>
            <w:tcW w:w="2694" w:type="dxa"/>
            <w:vAlign w:val="center"/>
          </w:tcPr>
          <w:p w14:paraId="4BC417EF" w14:textId="54ECB062" w:rsidR="00F9398A" w:rsidRPr="00AE006A" w:rsidRDefault="00F9398A" w:rsidP="00AE006A">
            <w:pPr>
              <w:jc w:val="center"/>
              <w:rPr>
                <w:color w:val="000000"/>
                <w:sz w:val="22"/>
                <w:szCs w:val="22"/>
              </w:rPr>
            </w:pPr>
          </w:p>
        </w:tc>
        <w:tc>
          <w:tcPr>
            <w:tcW w:w="1559" w:type="dxa"/>
            <w:vAlign w:val="center"/>
          </w:tcPr>
          <w:p w14:paraId="3CD71ADF" w14:textId="77777777" w:rsidR="004874A0" w:rsidRPr="00AE006A" w:rsidRDefault="004874A0" w:rsidP="00AE006A">
            <w:pPr>
              <w:jc w:val="center"/>
              <w:rPr>
                <w:sz w:val="22"/>
                <w:szCs w:val="22"/>
              </w:rPr>
            </w:pPr>
          </w:p>
        </w:tc>
      </w:tr>
      <w:tr w:rsidR="004874A0" w:rsidRPr="008677D5" w14:paraId="1D515DD7" w14:textId="77777777" w:rsidTr="00AE006A">
        <w:trPr>
          <w:cantSplit/>
          <w:trHeight w:val="480"/>
        </w:trPr>
        <w:tc>
          <w:tcPr>
            <w:tcW w:w="3402" w:type="dxa"/>
            <w:vAlign w:val="center"/>
          </w:tcPr>
          <w:p w14:paraId="50F608B4" w14:textId="6D8068C2" w:rsidR="004874A0" w:rsidRPr="00AE006A" w:rsidRDefault="004874A0" w:rsidP="00AE006A">
            <w:pPr>
              <w:jc w:val="left"/>
              <w:rPr>
                <w:color w:val="000000"/>
                <w:sz w:val="22"/>
                <w:szCs w:val="22"/>
              </w:rPr>
            </w:pPr>
          </w:p>
        </w:tc>
        <w:tc>
          <w:tcPr>
            <w:tcW w:w="1134" w:type="dxa"/>
            <w:vAlign w:val="center"/>
          </w:tcPr>
          <w:p w14:paraId="09B8CDBE" w14:textId="31B1A45F" w:rsidR="004874A0" w:rsidRPr="00AE006A" w:rsidRDefault="004874A0" w:rsidP="00AE006A">
            <w:pPr>
              <w:jc w:val="center"/>
              <w:rPr>
                <w:color w:val="000000"/>
                <w:sz w:val="22"/>
                <w:szCs w:val="22"/>
              </w:rPr>
            </w:pPr>
          </w:p>
        </w:tc>
        <w:tc>
          <w:tcPr>
            <w:tcW w:w="2694" w:type="dxa"/>
            <w:vAlign w:val="center"/>
          </w:tcPr>
          <w:p w14:paraId="11B9982A" w14:textId="407089FB" w:rsidR="00160C94" w:rsidRPr="00AE006A" w:rsidRDefault="00160C94" w:rsidP="00AE006A">
            <w:pPr>
              <w:jc w:val="center"/>
              <w:rPr>
                <w:color w:val="000000"/>
                <w:sz w:val="22"/>
                <w:szCs w:val="22"/>
              </w:rPr>
            </w:pPr>
          </w:p>
        </w:tc>
        <w:tc>
          <w:tcPr>
            <w:tcW w:w="1559" w:type="dxa"/>
            <w:vAlign w:val="center"/>
          </w:tcPr>
          <w:p w14:paraId="180F4832" w14:textId="77777777" w:rsidR="004874A0" w:rsidRPr="00AE006A" w:rsidRDefault="004874A0" w:rsidP="00AE006A">
            <w:pPr>
              <w:jc w:val="center"/>
              <w:rPr>
                <w:sz w:val="22"/>
                <w:szCs w:val="22"/>
              </w:rPr>
            </w:pPr>
          </w:p>
        </w:tc>
      </w:tr>
      <w:tr w:rsidR="004874A0" w:rsidRPr="008677D5" w14:paraId="27570498" w14:textId="77777777" w:rsidTr="00AE006A">
        <w:trPr>
          <w:cantSplit/>
          <w:trHeight w:val="480"/>
        </w:trPr>
        <w:tc>
          <w:tcPr>
            <w:tcW w:w="3402" w:type="dxa"/>
            <w:vAlign w:val="center"/>
          </w:tcPr>
          <w:p w14:paraId="5589B302" w14:textId="2B45987E" w:rsidR="004874A0" w:rsidRPr="00AE006A" w:rsidRDefault="004874A0" w:rsidP="00AE006A">
            <w:pPr>
              <w:jc w:val="left"/>
              <w:rPr>
                <w:rFonts w:hint="eastAsia"/>
                <w:sz w:val="22"/>
                <w:szCs w:val="22"/>
              </w:rPr>
            </w:pPr>
          </w:p>
        </w:tc>
        <w:tc>
          <w:tcPr>
            <w:tcW w:w="1134" w:type="dxa"/>
            <w:vAlign w:val="center"/>
          </w:tcPr>
          <w:p w14:paraId="1EA52C85" w14:textId="7CEEB0F4" w:rsidR="004874A0" w:rsidRPr="00AE006A" w:rsidRDefault="004874A0" w:rsidP="00D87D3A">
            <w:pPr>
              <w:jc w:val="center"/>
              <w:rPr>
                <w:sz w:val="22"/>
                <w:szCs w:val="22"/>
              </w:rPr>
            </w:pPr>
          </w:p>
        </w:tc>
        <w:tc>
          <w:tcPr>
            <w:tcW w:w="2694" w:type="dxa"/>
            <w:vAlign w:val="center"/>
          </w:tcPr>
          <w:p w14:paraId="41A9A729" w14:textId="372EA82B" w:rsidR="004874A0" w:rsidRPr="00AE006A" w:rsidRDefault="004874A0" w:rsidP="00AE006A">
            <w:pPr>
              <w:jc w:val="center"/>
              <w:rPr>
                <w:color w:val="000000"/>
                <w:sz w:val="22"/>
                <w:szCs w:val="22"/>
              </w:rPr>
            </w:pPr>
          </w:p>
        </w:tc>
        <w:tc>
          <w:tcPr>
            <w:tcW w:w="1559" w:type="dxa"/>
            <w:vAlign w:val="center"/>
          </w:tcPr>
          <w:p w14:paraId="247E9641" w14:textId="77777777" w:rsidR="004874A0" w:rsidRPr="00AE006A" w:rsidRDefault="004874A0" w:rsidP="00AE006A">
            <w:pPr>
              <w:jc w:val="center"/>
              <w:rPr>
                <w:sz w:val="22"/>
                <w:szCs w:val="22"/>
              </w:rPr>
            </w:pPr>
          </w:p>
        </w:tc>
      </w:tr>
      <w:tr w:rsidR="00AE006A" w:rsidRPr="008677D5" w14:paraId="793C40E0" w14:textId="77777777" w:rsidTr="00AE006A">
        <w:trPr>
          <w:cantSplit/>
          <w:trHeight w:val="480"/>
        </w:trPr>
        <w:tc>
          <w:tcPr>
            <w:tcW w:w="3402" w:type="dxa"/>
            <w:vAlign w:val="center"/>
          </w:tcPr>
          <w:p w14:paraId="6F2CD52D" w14:textId="0A2BDB6B" w:rsidR="00AE006A" w:rsidRPr="00AE006A" w:rsidRDefault="00AE006A" w:rsidP="00AE006A">
            <w:pPr>
              <w:jc w:val="left"/>
              <w:rPr>
                <w:sz w:val="22"/>
                <w:szCs w:val="22"/>
              </w:rPr>
            </w:pPr>
          </w:p>
        </w:tc>
        <w:tc>
          <w:tcPr>
            <w:tcW w:w="1134" w:type="dxa"/>
            <w:vAlign w:val="center"/>
          </w:tcPr>
          <w:p w14:paraId="25FB1DFA" w14:textId="773CEC55" w:rsidR="00AE006A" w:rsidRPr="00A06E24" w:rsidRDefault="00AE006A" w:rsidP="00AE006A">
            <w:pPr>
              <w:jc w:val="center"/>
              <w:rPr>
                <w:sz w:val="22"/>
                <w:szCs w:val="22"/>
              </w:rPr>
            </w:pPr>
          </w:p>
        </w:tc>
        <w:tc>
          <w:tcPr>
            <w:tcW w:w="2694" w:type="dxa"/>
            <w:vAlign w:val="center"/>
          </w:tcPr>
          <w:p w14:paraId="2DB9D8C3" w14:textId="427BD784" w:rsidR="00AE006A" w:rsidRPr="00AE006A" w:rsidRDefault="00AE006A" w:rsidP="00A936E2">
            <w:pPr>
              <w:rPr>
                <w:rFonts w:hint="eastAsia"/>
                <w:color w:val="000000"/>
                <w:sz w:val="22"/>
                <w:szCs w:val="22"/>
              </w:rPr>
            </w:pPr>
          </w:p>
        </w:tc>
        <w:tc>
          <w:tcPr>
            <w:tcW w:w="1559" w:type="dxa"/>
            <w:vAlign w:val="center"/>
          </w:tcPr>
          <w:p w14:paraId="4DBD7B9E" w14:textId="77777777" w:rsidR="00AE006A" w:rsidRPr="00AE006A" w:rsidRDefault="00AE006A" w:rsidP="00AE006A">
            <w:pPr>
              <w:jc w:val="center"/>
              <w:rPr>
                <w:sz w:val="22"/>
                <w:szCs w:val="22"/>
              </w:rPr>
            </w:pPr>
          </w:p>
        </w:tc>
      </w:tr>
      <w:tr w:rsidR="00AE006A" w:rsidRPr="008677D5" w14:paraId="51777769" w14:textId="77777777" w:rsidTr="00AE006A">
        <w:trPr>
          <w:cantSplit/>
          <w:trHeight w:val="480"/>
        </w:trPr>
        <w:tc>
          <w:tcPr>
            <w:tcW w:w="3402" w:type="dxa"/>
            <w:tcBorders>
              <w:bottom w:val="single" w:sz="4" w:space="0" w:color="auto"/>
            </w:tcBorders>
            <w:vAlign w:val="center"/>
          </w:tcPr>
          <w:p w14:paraId="5CB8708D" w14:textId="77777777" w:rsidR="00AE006A" w:rsidRPr="00AE006A" w:rsidRDefault="00AE006A" w:rsidP="00AE006A">
            <w:pPr>
              <w:jc w:val="center"/>
              <w:rPr>
                <w:sz w:val="22"/>
                <w:szCs w:val="22"/>
              </w:rPr>
            </w:pPr>
          </w:p>
        </w:tc>
        <w:tc>
          <w:tcPr>
            <w:tcW w:w="1134" w:type="dxa"/>
            <w:tcBorders>
              <w:bottom w:val="single" w:sz="4" w:space="0" w:color="auto"/>
            </w:tcBorders>
            <w:vAlign w:val="center"/>
          </w:tcPr>
          <w:p w14:paraId="2AC2B88D" w14:textId="77777777" w:rsidR="00AE006A" w:rsidRPr="00AE006A" w:rsidRDefault="00AE006A" w:rsidP="00AE006A">
            <w:pPr>
              <w:jc w:val="center"/>
              <w:rPr>
                <w:sz w:val="22"/>
                <w:szCs w:val="22"/>
              </w:rPr>
            </w:pPr>
          </w:p>
        </w:tc>
        <w:tc>
          <w:tcPr>
            <w:tcW w:w="2694" w:type="dxa"/>
            <w:tcBorders>
              <w:bottom w:val="single" w:sz="4" w:space="0" w:color="auto"/>
            </w:tcBorders>
            <w:vAlign w:val="center"/>
          </w:tcPr>
          <w:p w14:paraId="0B2EBF36" w14:textId="77777777" w:rsidR="00AE006A" w:rsidRPr="00AE006A" w:rsidRDefault="00AE006A" w:rsidP="00AE006A">
            <w:pPr>
              <w:jc w:val="center"/>
              <w:rPr>
                <w:color w:val="000000"/>
                <w:sz w:val="22"/>
                <w:szCs w:val="22"/>
              </w:rPr>
            </w:pPr>
          </w:p>
        </w:tc>
        <w:tc>
          <w:tcPr>
            <w:tcW w:w="1559" w:type="dxa"/>
            <w:tcBorders>
              <w:bottom w:val="single" w:sz="4" w:space="0" w:color="auto"/>
            </w:tcBorders>
            <w:vAlign w:val="center"/>
          </w:tcPr>
          <w:p w14:paraId="1B6A20C2" w14:textId="77777777" w:rsidR="00AE006A" w:rsidRPr="00AE006A" w:rsidRDefault="00AE006A" w:rsidP="00AE006A">
            <w:pPr>
              <w:jc w:val="center"/>
              <w:rPr>
                <w:sz w:val="22"/>
                <w:szCs w:val="22"/>
              </w:rPr>
            </w:pPr>
          </w:p>
        </w:tc>
      </w:tr>
    </w:tbl>
    <w:p w14:paraId="5DB3F78D" w14:textId="101D033A" w:rsidR="008677D5" w:rsidRPr="00160C94" w:rsidRDefault="008677D5" w:rsidP="00160C94">
      <w:pPr>
        <w:spacing w:before="120" w:line="312" w:lineRule="auto"/>
        <w:rPr>
          <w:sz w:val="24"/>
          <w:szCs w:val="24"/>
        </w:rPr>
      </w:pPr>
      <w:r w:rsidRPr="008677D5">
        <w:rPr>
          <w:rFonts w:hint="eastAsia"/>
          <w:sz w:val="24"/>
          <w:szCs w:val="24"/>
        </w:rPr>
        <w:t>注１　事業名欄は、合志市消防施設整備費補助金交付</w:t>
      </w:r>
      <w:r w:rsidR="00F90B90">
        <w:rPr>
          <w:rFonts w:hint="eastAsia"/>
          <w:sz w:val="24"/>
          <w:szCs w:val="24"/>
        </w:rPr>
        <w:t>要綱</w:t>
      </w:r>
      <w:r w:rsidRPr="008677D5">
        <w:rPr>
          <w:rFonts w:hint="eastAsia"/>
          <w:sz w:val="24"/>
          <w:szCs w:val="24"/>
        </w:rPr>
        <w:t>別表による種類を記載すること。</w:t>
      </w:r>
    </w:p>
    <w:p w14:paraId="5C2CC93E" w14:textId="77777777" w:rsidR="008677D5" w:rsidRPr="008677D5" w:rsidRDefault="008677D5" w:rsidP="008677D5">
      <w:pPr>
        <w:rPr>
          <w:sz w:val="24"/>
          <w:szCs w:val="24"/>
          <w:u w:val="single"/>
        </w:rPr>
      </w:pPr>
      <w:r w:rsidRPr="008677D5">
        <w:rPr>
          <w:rFonts w:hint="eastAsia"/>
          <w:sz w:val="24"/>
          <w:szCs w:val="24"/>
          <w:u w:val="single"/>
        </w:rPr>
        <w:t>添付書類</w:t>
      </w:r>
    </w:p>
    <w:p w14:paraId="3D313461" w14:textId="77777777" w:rsidR="008677D5" w:rsidRPr="008677D5" w:rsidRDefault="008677D5" w:rsidP="008677D5">
      <w:pPr>
        <w:rPr>
          <w:sz w:val="24"/>
          <w:szCs w:val="24"/>
        </w:rPr>
      </w:pPr>
      <w:r w:rsidRPr="008677D5">
        <w:rPr>
          <w:rFonts w:hint="eastAsia"/>
          <w:sz w:val="24"/>
          <w:szCs w:val="24"/>
        </w:rPr>
        <w:t>※１　位置図を添付し、設置箇所を朱書きした位置図</w:t>
      </w:r>
    </w:p>
    <w:p w14:paraId="23B33373" w14:textId="5A65B0F0" w:rsidR="008677D5" w:rsidRDefault="008677D5">
      <w:pPr>
        <w:rPr>
          <w:sz w:val="24"/>
          <w:szCs w:val="24"/>
        </w:rPr>
      </w:pPr>
      <w:r w:rsidRPr="008677D5">
        <w:rPr>
          <w:rFonts w:hint="eastAsia"/>
          <w:sz w:val="24"/>
          <w:szCs w:val="24"/>
        </w:rPr>
        <w:t>※２　設置に係る費用の見積書又は請求書等</w:t>
      </w:r>
    </w:p>
    <w:p w14:paraId="2CC97DD3" w14:textId="77777777" w:rsidR="005525A5" w:rsidRDefault="005525A5" w:rsidP="008677D5">
      <w:pPr>
        <w:pStyle w:val="a3"/>
        <w:tabs>
          <w:tab w:val="clear" w:pos="4252"/>
          <w:tab w:val="clear" w:pos="8504"/>
        </w:tabs>
        <w:snapToGrid/>
        <w:jc w:val="right"/>
      </w:pPr>
    </w:p>
    <w:p w14:paraId="2220BEF6" w14:textId="77777777" w:rsidR="003B318C" w:rsidRDefault="003B318C" w:rsidP="008677D5">
      <w:pPr>
        <w:pStyle w:val="a3"/>
        <w:tabs>
          <w:tab w:val="clear" w:pos="4252"/>
          <w:tab w:val="clear" w:pos="8504"/>
        </w:tabs>
        <w:snapToGrid/>
        <w:jc w:val="right"/>
      </w:pPr>
    </w:p>
    <w:p w14:paraId="48ECC039" w14:textId="77777777" w:rsidR="008677D5" w:rsidRDefault="008677D5" w:rsidP="008677D5">
      <w:pPr>
        <w:pStyle w:val="a3"/>
        <w:tabs>
          <w:tab w:val="clear" w:pos="4252"/>
          <w:tab w:val="clear" w:pos="8504"/>
        </w:tabs>
        <w:snapToGrid/>
        <w:jc w:val="right"/>
      </w:pPr>
      <w:r>
        <w:rPr>
          <w:rFonts w:hint="eastAsia"/>
        </w:rPr>
        <w:lastRenderedPageBreak/>
        <w:t>参考資料</w:t>
      </w:r>
    </w:p>
    <w:p w14:paraId="3D9729DE" w14:textId="77777777" w:rsidR="008677D5" w:rsidRDefault="008677D5" w:rsidP="008677D5">
      <w:pPr>
        <w:pStyle w:val="a3"/>
        <w:tabs>
          <w:tab w:val="clear" w:pos="4252"/>
          <w:tab w:val="clear" w:pos="8504"/>
        </w:tabs>
        <w:snapToGrid/>
      </w:pPr>
      <w:r>
        <w:rPr>
          <w:rFonts w:hint="eastAsia"/>
        </w:rPr>
        <w:t>別表</w:t>
      </w:r>
      <w:r>
        <w:t>（</w:t>
      </w:r>
      <w:r>
        <w:rPr>
          <w:rFonts w:hint="eastAsia"/>
        </w:rPr>
        <w:t>第３条関係</w:t>
      </w:r>
      <w:r>
        <w:t>）</w:t>
      </w:r>
    </w:p>
    <w:p w14:paraId="6B2DF759" w14:textId="77777777" w:rsidR="008677D5" w:rsidRDefault="008677D5" w:rsidP="008677D5">
      <w:pPr>
        <w:pStyle w:val="a3"/>
        <w:tabs>
          <w:tab w:val="clear" w:pos="4252"/>
          <w:tab w:val="clear" w:pos="8504"/>
        </w:tabs>
        <w:snapToGrid/>
      </w:pPr>
      <w:r>
        <w:rPr>
          <w:rFonts w:hint="eastAsia"/>
        </w:rPr>
        <w:t>市が行う補助の対象となる消防施設の基準及び補助率</w:t>
      </w:r>
    </w:p>
    <w:tbl>
      <w:tblPr>
        <w:tblW w:w="0" w:type="auto"/>
        <w:tblInd w:w="5" w:type="dxa"/>
        <w:tblLayout w:type="fixed"/>
        <w:tblCellMar>
          <w:left w:w="0" w:type="dxa"/>
          <w:right w:w="0" w:type="dxa"/>
        </w:tblCellMar>
        <w:tblLook w:val="0000" w:firstRow="0" w:lastRow="0" w:firstColumn="0" w:lastColumn="0" w:noHBand="0" w:noVBand="0"/>
      </w:tblPr>
      <w:tblGrid>
        <w:gridCol w:w="3408"/>
        <w:gridCol w:w="2651"/>
        <w:gridCol w:w="2445"/>
      </w:tblGrid>
      <w:tr w:rsidR="008677D5" w14:paraId="58A428F8" w14:textId="77777777" w:rsidTr="00FB7CFF">
        <w:trPr>
          <w:trHeight w:val="831"/>
        </w:trPr>
        <w:tc>
          <w:tcPr>
            <w:tcW w:w="3408" w:type="dxa"/>
            <w:tcBorders>
              <w:top w:val="single" w:sz="4" w:space="0" w:color="auto"/>
              <w:left w:val="single" w:sz="4" w:space="0" w:color="auto"/>
              <w:bottom w:val="single" w:sz="4" w:space="0" w:color="auto"/>
              <w:right w:val="single" w:sz="4" w:space="0" w:color="auto"/>
            </w:tcBorders>
            <w:vAlign w:val="center"/>
          </w:tcPr>
          <w:p w14:paraId="5D76F908" w14:textId="77777777" w:rsidR="008677D5" w:rsidRDefault="008677D5" w:rsidP="008677D5">
            <w:pPr>
              <w:spacing w:before="120" w:after="120"/>
              <w:ind w:left="113" w:right="113"/>
              <w:jc w:val="center"/>
            </w:pPr>
            <w:r>
              <w:rPr>
                <w:rFonts w:hint="eastAsia"/>
              </w:rPr>
              <w:t>消防施設の種類</w:t>
            </w:r>
          </w:p>
        </w:tc>
        <w:tc>
          <w:tcPr>
            <w:tcW w:w="2651" w:type="dxa"/>
            <w:tcBorders>
              <w:top w:val="single" w:sz="4" w:space="0" w:color="auto"/>
              <w:left w:val="single" w:sz="4" w:space="0" w:color="auto"/>
              <w:bottom w:val="single" w:sz="4" w:space="0" w:color="auto"/>
              <w:right w:val="single" w:sz="4" w:space="0" w:color="auto"/>
            </w:tcBorders>
            <w:vAlign w:val="center"/>
          </w:tcPr>
          <w:p w14:paraId="383C90BB" w14:textId="77777777" w:rsidR="008677D5" w:rsidRDefault="00FB7CFF" w:rsidP="008677D5">
            <w:pPr>
              <w:spacing w:before="120" w:after="120"/>
              <w:ind w:left="113" w:right="113"/>
              <w:jc w:val="center"/>
            </w:pPr>
            <w:r>
              <w:rPr>
                <w:rFonts w:hint="eastAsia"/>
              </w:rPr>
              <w:t>限度</w:t>
            </w:r>
            <w:r w:rsidR="008677D5">
              <w:rPr>
                <w:rFonts w:hint="eastAsia"/>
              </w:rPr>
              <w:t>額</w:t>
            </w:r>
          </w:p>
        </w:tc>
        <w:tc>
          <w:tcPr>
            <w:tcW w:w="2445" w:type="dxa"/>
            <w:tcBorders>
              <w:top w:val="single" w:sz="4" w:space="0" w:color="auto"/>
              <w:left w:val="single" w:sz="4" w:space="0" w:color="auto"/>
              <w:bottom w:val="single" w:sz="4" w:space="0" w:color="auto"/>
              <w:right w:val="single" w:sz="4" w:space="0" w:color="auto"/>
            </w:tcBorders>
            <w:vAlign w:val="center"/>
          </w:tcPr>
          <w:p w14:paraId="06893432" w14:textId="77777777" w:rsidR="008677D5" w:rsidRDefault="008677D5" w:rsidP="008677D5">
            <w:pPr>
              <w:spacing w:before="120" w:after="120"/>
              <w:ind w:left="113" w:right="113"/>
              <w:jc w:val="center"/>
            </w:pPr>
            <w:r>
              <w:rPr>
                <w:rFonts w:hint="eastAsia"/>
              </w:rPr>
              <w:t>補助率</w:t>
            </w:r>
          </w:p>
        </w:tc>
      </w:tr>
      <w:tr w:rsidR="008677D5" w14:paraId="179802CB" w14:textId="77777777" w:rsidTr="00FB7CFF">
        <w:trPr>
          <w:trHeight w:val="843"/>
        </w:trPr>
        <w:tc>
          <w:tcPr>
            <w:tcW w:w="3408" w:type="dxa"/>
            <w:tcBorders>
              <w:top w:val="single" w:sz="4" w:space="0" w:color="auto"/>
              <w:left w:val="single" w:sz="4" w:space="0" w:color="auto"/>
              <w:bottom w:val="single" w:sz="4" w:space="0" w:color="auto"/>
              <w:right w:val="single" w:sz="4" w:space="0" w:color="auto"/>
            </w:tcBorders>
            <w:vAlign w:val="center"/>
          </w:tcPr>
          <w:p w14:paraId="2CC4A4E3" w14:textId="77777777" w:rsidR="008677D5" w:rsidRDefault="008677D5" w:rsidP="008677D5">
            <w:pPr>
              <w:spacing w:before="120" w:after="120"/>
              <w:ind w:left="113" w:right="113"/>
            </w:pPr>
            <w:r>
              <w:rPr>
                <w:rFonts w:hint="eastAsia"/>
              </w:rPr>
              <w:t>ホース格納庫</w:t>
            </w:r>
          </w:p>
        </w:tc>
        <w:tc>
          <w:tcPr>
            <w:tcW w:w="2651" w:type="dxa"/>
            <w:tcBorders>
              <w:top w:val="single" w:sz="4" w:space="0" w:color="auto"/>
              <w:left w:val="single" w:sz="4" w:space="0" w:color="auto"/>
              <w:bottom w:val="single" w:sz="4" w:space="0" w:color="auto"/>
              <w:right w:val="single" w:sz="4" w:space="0" w:color="auto"/>
            </w:tcBorders>
            <w:vAlign w:val="center"/>
          </w:tcPr>
          <w:p w14:paraId="0EF6566F" w14:textId="77777777" w:rsidR="008677D5" w:rsidRDefault="00D629AE" w:rsidP="008677D5">
            <w:pPr>
              <w:spacing w:before="120" w:after="120"/>
              <w:ind w:left="113" w:right="113"/>
              <w:jc w:val="right"/>
            </w:pPr>
            <w:r>
              <w:rPr>
                <w:rFonts w:hint="eastAsia"/>
              </w:rPr>
              <w:t>27</w:t>
            </w:r>
            <w:r w:rsidR="008677D5">
              <w:rPr>
                <w:rFonts w:hint="eastAsia"/>
              </w:rPr>
              <w:t>,000</w:t>
            </w:r>
          </w:p>
        </w:tc>
        <w:tc>
          <w:tcPr>
            <w:tcW w:w="2445" w:type="dxa"/>
            <w:tcBorders>
              <w:top w:val="single" w:sz="4" w:space="0" w:color="auto"/>
              <w:left w:val="single" w:sz="4" w:space="0" w:color="auto"/>
              <w:bottom w:val="single" w:sz="4" w:space="0" w:color="auto"/>
              <w:right w:val="single" w:sz="4" w:space="0" w:color="auto"/>
            </w:tcBorders>
            <w:vAlign w:val="center"/>
          </w:tcPr>
          <w:p w14:paraId="1B5E9C1F" w14:textId="77777777" w:rsidR="008677D5" w:rsidRDefault="008677D5" w:rsidP="008677D5">
            <w:pPr>
              <w:spacing w:before="120" w:after="120"/>
              <w:ind w:left="113" w:right="113"/>
              <w:jc w:val="center"/>
            </w:pPr>
            <w:r>
              <w:t>10</w:t>
            </w:r>
            <w:r>
              <w:rPr>
                <w:rFonts w:hint="eastAsia"/>
              </w:rPr>
              <w:t>分の９</w:t>
            </w:r>
          </w:p>
        </w:tc>
      </w:tr>
      <w:tr w:rsidR="008677D5" w14:paraId="0F225868" w14:textId="77777777" w:rsidTr="00FB7CFF">
        <w:trPr>
          <w:trHeight w:val="840"/>
        </w:trPr>
        <w:tc>
          <w:tcPr>
            <w:tcW w:w="3408" w:type="dxa"/>
            <w:tcBorders>
              <w:top w:val="single" w:sz="4" w:space="0" w:color="auto"/>
              <w:left w:val="single" w:sz="4" w:space="0" w:color="auto"/>
              <w:bottom w:val="single" w:sz="4" w:space="0" w:color="auto"/>
              <w:right w:val="single" w:sz="4" w:space="0" w:color="auto"/>
            </w:tcBorders>
            <w:vAlign w:val="center"/>
          </w:tcPr>
          <w:p w14:paraId="3DAFDBB2" w14:textId="77777777" w:rsidR="008677D5" w:rsidRDefault="008677D5" w:rsidP="008677D5">
            <w:pPr>
              <w:spacing w:before="120" w:after="120"/>
              <w:ind w:left="113" w:right="113"/>
            </w:pPr>
            <w:r>
              <w:rPr>
                <w:rFonts w:hint="eastAsia"/>
              </w:rPr>
              <w:t>消防用ホース</w:t>
            </w:r>
          </w:p>
        </w:tc>
        <w:tc>
          <w:tcPr>
            <w:tcW w:w="2651" w:type="dxa"/>
            <w:tcBorders>
              <w:top w:val="single" w:sz="4" w:space="0" w:color="auto"/>
              <w:left w:val="single" w:sz="4" w:space="0" w:color="auto"/>
              <w:bottom w:val="single" w:sz="4" w:space="0" w:color="auto"/>
              <w:right w:val="single" w:sz="4" w:space="0" w:color="auto"/>
            </w:tcBorders>
            <w:vAlign w:val="center"/>
          </w:tcPr>
          <w:p w14:paraId="1E8C0D1D" w14:textId="77777777" w:rsidR="008677D5" w:rsidRDefault="00D629AE" w:rsidP="008677D5">
            <w:pPr>
              <w:spacing w:before="120" w:after="120"/>
              <w:ind w:left="113" w:right="113"/>
              <w:jc w:val="right"/>
            </w:pPr>
            <w:r>
              <w:rPr>
                <w:rFonts w:hint="eastAsia"/>
              </w:rPr>
              <w:t>27</w:t>
            </w:r>
            <w:r w:rsidR="008677D5">
              <w:rPr>
                <w:rFonts w:hint="eastAsia"/>
              </w:rPr>
              <w:t>,000</w:t>
            </w:r>
          </w:p>
        </w:tc>
        <w:tc>
          <w:tcPr>
            <w:tcW w:w="2445" w:type="dxa"/>
            <w:tcBorders>
              <w:top w:val="single" w:sz="4" w:space="0" w:color="auto"/>
              <w:left w:val="single" w:sz="4" w:space="0" w:color="auto"/>
              <w:bottom w:val="single" w:sz="4" w:space="0" w:color="auto"/>
              <w:right w:val="single" w:sz="4" w:space="0" w:color="auto"/>
            </w:tcBorders>
            <w:vAlign w:val="center"/>
          </w:tcPr>
          <w:p w14:paraId="7DDFD604" w14:textId="77777777" w:rsidR="008677D5" w:rsidRDefault="008677D5" w:rsidP="008677D5">
            <w:pPr>
              <w:spacing w:before="120" w:after="120"/>
              <w:ind w:left="113" w:right="113"/>
              <w:jc w:val="center"/>
            </w:pPr>
            <w:r>
              <w:t>10</w:t>
            </w:r>
            <w:r>
              <w:rPr>
                <w:rFonts w:hint="eastAsia"/>
              </w:rPr>
              <w:t>分の９</w:t>
            </w:r>
          </w:p>
        </w:tc>
      </w:tr>
      <w:tr w:rsidR="008677D5" w14:paraId="1B3730C0" w14:textId="77777777" w:rsidTr="00FB7CFF">
        <w:trPr>
          <w:trHeight w:val="839"/>
        </w:trPr>
        <w:tc>
          <w:tcPr>
            <w:tcW w:w="3408" w:type="dxa"/>
            <w:tcBorders>
              <w:top w:val="single" w:sz="4" w:space="0" w:color="auto"/>
              <w:left w:val="single" w:sz="4" w:space="0" w:color="auto"/>
              <w:bottom w:val="single" w:sz="4" w:space="0" w:color="auto"/>
              <w:right w:val="single" w:sz="4" w:space="0" w:color="auto"/>
            </w:tcBorders>
            <w:vAlign w:val="center"/>
          </w:tcPr>
          <w:p w14:paraId="33A6587C" w14:textId="77777777" w:rsidR="008677D5" w:rsidRDefault="008677D5" w:rsidP="008677D5">
            <w:pPr>
              <w:spacing w:before="120" w:after="120"/>
              <w:ind w:left="113" w:right="113"/>
            </w:pPr>
            <w:r>
              <w:rPr>
                <w:rFonts w:hint="eastAsia"/>
              </w:rPr>
              <w:t>消火栓用管鎗・筒先</w:t>
            </w:r>
          </w:p>
        </w:tc>
        <w:tc>
          <w:tcPr>
            <w:tcW w:w="2651" w:type="dxa"/>
            <w:tcBorders>
              <w:top w:val="single" w:sz="4" w:space="0" w:color="auto"/>
              <w:left w:val="single" w:sz="4" w:space="0" w:color="auto"/>
              <w:bottom w:val="single" w:sz="4" w:space="0" w:color="auto"/>
              <w:right w:val="single" w:sz="4" w:space="0" w:color="auto"/>
            </w:tcBorders>
            <w:vAlign w:val="center"/>
          </w:tcPr>
          <w:p w14:paraId="0F9D6A90" w14:textId="77777777" w:rsidR="008677D5" w:rsidRDefault="008677D5" w:rsidP="008677D5">
            <w:pPr>
              <w:spacing w:before="120" w:after="120"/>
              <w:ind w:left="113" w:right="113"/>
              <w:jc w:val="right"/>
            </w:pPr>
            <w:r>
              <w:rPr>
                <w:rFonts w:hint="eastAsia"/>
              </w:rPr>
              <w:t>1</w:t>
            </w:r>
            <w:r w:rsidR="00D629AE">
              <w:rPr>
                <w:rFonts w:hint="eastAsia"/>
              </w:rPr>
              <w:t>6</w:t>
            </w:r>
            <w:r>
              <w:rPr>
                <w:rFonts w:hint="eastAsia"/>
              </w:rPr>
              <w:t>,000</w:t>
            </w:r>
          </w:p>
        </w:tc>
        <w:tc>
          <w:tcPr>
            <w:tcW w:w="2445" w:type="dxa"/>
            <w:tcBorders>
              <w:top w:val="single" w:sz="4" w:space="0" w:color="auto"/>
              <w:left w:val="single" w:sz="4" w:space="0" w:color="auto"/>
              <w:bottom w:val="single" w:sz="4" w:space="0" w:color="auto"/>
              <w:right w:val="single" w:sz="4" w:space="0" w:color="auto"/>
            </w:tcBorders>
            <w:vAlign w:val="center"/>
          </w:tcPr>
          <w:p w14:paraId="250DBDCD" w14:textId="77777777" w:rsidR="008677D5" w:rsidRDefault="008677D5" w:rsidP="008677D5">
            <w:pPr>
              <w:spacing w:before="120" w:after="120"/>
              <w:ind w:left="113" w:right="113"/>
              <w:jc w:val="center"/>
            </w:pPr>
            <w:r>
              <w:t>10</w:t>
            </w:r>
            <w:r>
              <w:rPr>
                <w:rFonts w:hint="eastAsia"/>
              </w:rPr>
              <w:t>分の９</w:t>
            </w:r>
          </w:p>
        </w:tc>
      </w:tr>
      <w:tr w:rsidR="008677D5" w14:paraId="7CB24BFB" w14:textId="77777777" w:rsidTr="00FB7CFF">
        <w:trPr>
          <w:trHeight w:val="836"/>
        </w:trPr>
        <w:tc>
          <w:tcPr>
            <w:tcW w:w="3408" w:type="dxa"/>
            <w:tcBorders>
              <w:top w:val="single" w:sz="4" w:space="0" w:color="auto"/>
              <w:left w:val="single" w:sz="4" w:space="0" w:color="auto"/>
              <w:bottom w:val="single" w:sz="4" w:space="0" w:color="auto"/>
              <w:right w:val="single" w:sz="4" w:space="0" w:color="auto"/>
            </w:tcBorders>
            <w:vAlign w:val="center"/>
          </w:tcPr>
          <w:p w14:paraId="2F55EFF8" w14:textId="77777777" w:rsidR="008677D5" w:rsidRDefault="008677D5" w:rsidP="008677D5">
            <w:pPr>
              <w:spacing w:before="120" w:after="120"/>
              <w:ind w:left="113" w:right="113"/>
            </w:pPr>
            <w:r>
              <w:rPr>
                <w:rFonts w:hint="eastAsia"/>
              </w:rPr>
              <w:t>消火栓スタンドパイプ</w:t>
            </w:r>
          </w:p>
        </w:tc>
        <w:tc>
          <w:tcPr>
            <w:tcW w:w="2651" w:type="dxa"/>
            <w:tcBorders>
              <w:top w:val="single" w:sz="4" w:space="0" w:color="auto"/>
              <w:left w:val="single" w:sz="4" w:space="0" w:color="auto"/>
              <w:bottom w:val="single" w:sz="4" w:space="0" w:color="auto"/>
              <w:right w:val="single" w:sz="4" w:space="0" w:color="auto"/>
            </w:tcBorders>
            <w:vAlign w:val="center"/>
          </w:tcPr>
          <w:p w14:paraId="0EE3DC1B" w14:textId="77777777" w:rsidR="008677D5" w:rsidRDefault="008677D5" w:rsidP="008677D5">
            <w:pPr>
              <w:spacing w:before="120" w:after="120"/>
              <w:ind w:left="113" w:right="113"/>
              <w:jc w:val="right"/>
            </w:pPr>
            <w:r>
              <w:rPr>
                <w:rFonts w:hint="eastAsia"/>
              </w:rPr>
              <w:t>1</w:t>
            </w:r>
            <w:r w:rsidR="00D629AE">
              <w:rPr>
                <w:rFonts w:hint="eastAsia"/>
              </w:rPr>
              <w:t>3</w:t>
            </w:r>
            <w:r>
              <w:rPr>
                <w:rFonts w:hint="eastAsia"/>
              </w:rPr>
              <w:t>,000</w:t>
            </w:r>
          </w:p>
        </w:tc>
        <w:tc>
          <w:tcPr>
            <w:tcW w:w="2445" w:type="dxa"/>
            <w:tcBorders>
              <w:top w:val="single" w:sz="4" w:space="0" w:color="auto"/>
              <w:left w:val="single" w:sz="4" w:space="0" w:color="auto"/>
              <w:bottom w:val="single" w:sz="4" w:space="0" w:color="auto"/>
              <w:right w:val="single" w:sz="4" w:space="0" w:color="auto"/>
            </w:tcBorders>
            <w:vAlign w:val="center"/>
          </w:tcPr>
          <w:p w14:paraId="567FB792" w14:textId="77777777" w:rsidR="008677D5" w:rsidRDefault="008677D5" w:rsidP="008677D5">
            <w:pPr>
              <w:spacing w:before="120" w:after="120"/>
              <w:ind w:left="113" w:right="113"/>
              <w:jc w:val="center"/>
            </w:pPr>
            <w:r>
              <w:t>10</w:t>
            </w:r>
            <w:r>
              <w:rPr>
                <w:rFonts w:hint="eastAsia"/>
              </w:rPr>
              <w:t>分の９</w:t>
            </w:r>
          </w:p>
        </w:tc>
      </w:tr>
      <w:tr w:rsidR="008677D5" w14:paraId="77BE6A21" w14:textId="77777777" w:rsidTr="00FB7CFF">
        <w:trPr>
          <w:trHeight w:val="835"/>
        </w:trPr>
        <w:tc>
          <w:tcPr>
            <w:tcW w:w="3408" w:type="dxa"/>
            <w:tcBorders>
              <w:top w:val="single" w:sz="4" w:space="0" w:color="auto"/>
              <w:left w:val="single" w:sz="4" w:space="0" w:color="auto"/>
              <w:bottom w:val="single" w:sz="4" w:space="0" w:color="auto"/>
              <w:right w:val="single" w:sz="4" w:space="0" w:color="auto"/>
            </w:tcBorders>
            <w:vAlign w:val="center"/>
          </w:tcPr>
          <w:p w14:paraId="5F19C442" w14:textId="77777777" w:rsidR="008677D5" w:rsidRDefault="008677D5" w:rsidP="008677D5">
            <w:pPr>
              <w:spacing w:before="120" w:after="120"/>
              <w:ind w:left="113" w:right="113"/>
            </w:pPr>
            <w:r>
              <w:rPr>
                <w:rFonts w:hint="eastAsia"/>
              </w:rPr>
              <w:t>積載車格納庫（～30m</w:t>
            </w:r>
            <w:r>
              <w:rPr>
                <w:rFonts w:hint="eastAsia"/>
                <w:vertAlign w:val="superscript"/>
              </w:rPr>
              <w:t>2</w:t>
            </w:r>
            <w:r>
              <w:rPr>
                <w:rFonts w:hint="eastAsia"/>
              </w:rPr>
              <w:t>）</w:t>
            </w:r>
          </w:p>
        </w:tc>
        <w:tc>
          <w:tcPr>
            <w:tcW w:w="2651" w:type="dxa"/>
            <w:tcBorders>
              <w:top w:val="single" w:sz="4" w:space="0" w:color="auto"/>
              <w:left w:val="single" w:sz="4" w:space="0" w:color="auto"/>
              <w:bottom w:val="single" w:sz="4" w:space="0" w:color="auto"/>
              <w:right w:val="single" w:sz="4" w:space="0" w:color="auto"/>
            </w:tcBorders>
            <w:vAlign w:val="center"/>
          </w:tcPr>
          <w:p w14:paraId="7A8AFD5A" w14:textId="77777777" w:rsidR="008677D5" w:rsidRDefault="00D629AE" w:rsidP="008677D5">
            <w:pPr>
              <w:spacing w:before="120" w:after="120"/>
              <w:ind w:left="113" w:right="113"/>
              <w:jc w:val="right"/>
            </w:pPr>
            <w:r>
              <w:rPr>
                <w:rFonts w:hint="eastAsia"/>
              </w:rPr>
              <w:t>2</w:t>
            </w:r>
            <w:r w:rsidR="008677D5">
              <w:rPr>
                <w:rFonts w:hint="eastAsia"/>
              </w:rPr>
              <w:t>,</w:t>
            </w:r>
            <w:r>
              <w:rPr>
                <w:rFonts w:hint="eastAsia"/>
              </w:rPr>
              <w:t>7</w:t>
            </w:r>
            <w:r w:rsidR="008677D5">
              <w:rPr>
                <w:rFonts w:hint="eastAsia"/>
              </w:rPr>
              <w:t>00,000</w:t>
            </w:r>
          </w:p>
        </w:tc>
        <w:tc>
          <w:tcPr>
            <w:tcW w:w="2445" w:type="dxa"/>
            <w:tcBorders>
              <w:top w:val="single" w:sz="4" w:space="0" w:color="auto"/>
              <w:left w:val="single" w:sz="4" w:space="0" w:color="auto"/>
              <w:bottom w:val="single" w:sz="4" w:space="0" w:color="auto"/>
              <w:right w:val="single" w:sz="4" w:space="0" w:color="auto"/>
            </w:tcBorders>
            <w:vAlign w:val="center"/>
          </w:tcPr>
          <w:p w14:paraId="41265CAF" w14:textId="77777777" w:rsidR="008677D5" w:rsidRDefault="008677D5" w:rsidP="008677D5">
            <w:pPr>
              <w:spacing w:before="120" w:after="120"/>
              <w:ind w:left="113" w:right="113"/>
              <w:jc w:val="center"/>
            </w:pPr>
            <w:r>
              <w:t>10</w:t>
            </w:r>
            <w:r>
              <w:rPr>
                <w:rFonts w:hint="eastAsia"/>
              </w:rPr>
              <w:t>分の９</w:t>
            </w:r>
          </w:p>
        </w:tc>
      </w:tr>
      <w:tr w:rsidR="008677D5" w14:paraId="1C7BE13A" w14:textId="77777777" w:rsidTr="00FB7CFF">
        <w:trPr>
          <w:trHeight w:val="846"/>
        </w:trPr>
        <w:tc>
          <w:tcPr>
            <w:tcW w:w="3408" w:type="dxa"/>
            <w:tcBorders>
              <w:top w:val="single" w:sz="4" w:space="0" w:color="auto"/>
              <w:left w:val="single" w:sz="4" w:space="0" w:color="auto"/>
              <w:right w:val="single" w:sz="4" w:space="0" w:color="auto"/>
            </w:tcBorders>
            <w:vAlign w:val="center"/>
          </w:tcPr>
          <w:p w14:paraId="5EFA7BE8" w14:textId="77777777" w:rsidR="008677D5" w:rsidRDefault="008677D5" w:rsidP="008677D5">
            <w:pPr>
              <w:spacing w:before="120" w:after="120"/>
              <w:ind w:left="113" w:right="113"/>
            </w:pPr>
            <w:r>
              <w:rPr>
                <w:rFonts w:hint="eastAsia"/>
              </w:rPr>
              <w:t>詰所付積載車格納庫（～56m</w:t>
            </w:r>
            <w:r>
              <w:rPr>
                <w:rFonts w:hint="eastAsia"/>
                <w:vertAlign w:val="superscript"/>
              </w:rPr>
              <w:t>2</w:t>
            </w:r>
            <w:r>
              <w:rPr>
                <w:rFonts w:hint="eastAsia"/>
              </w:rPr>
              <w:t>）</w:t>
            </w:r>
          </w:p>
        </w:tc>
        <w:tc>
          <w:tcPr>
            <w:tcW w:w="2651" w:type="dxa"/>
            <w:tcBorders>
              <w:top w:val="single" w:sz="4" w:space="0" w:color="auto"/>
              <w:left w:val="single" w:sz="4" w:space="0" w:color="auto"/>
              <w:right w:val="single" w:sz="4" w:space="0" w:color="auto"/>
            </w:tcBorders>
            <w:vAlign w:val="center"/>
          </w:tcPr>
          <w:p w14:paraId="4A70604D" w14:textId="77777777" w:rsidR="008677D5" w:rsidRDefault="008677D5" w:rsidP="00D629AE">
            <w:pPr>
              <w:spacing w:before="120" w:after="120"/>
              <w:ind w:left="113" w:right="113"/>
              <w:jc w:val="right"/>
            </w:pPr>
            <w:r>
              <w:rPr>
                <w:rFonts w:hint="eastAsia"/>
              </w:rPr>
              <w:t>5,0</w:t>
            </w:r>
            <w:r w:rsidR="00D629AE">
              <w:rPr>
                <w:rFonts w:hint="eastAsia"/>
              </w:rPr>
              <w:t>40</w:t>
            </w:r>
            <w:r>
              <w:rPr>
                <w:rFonts w:hint="eastAsia"/>
              </w:rPr>
              <w:t>,000</w:t>
            </w:r>
          </w:p>
        </w:tc>
        <w:tc>
          <w:tcPr>
            <w:tcW w:w="2445" w:type="dxa"/>
            <w:tcBorders>
              <w:top w:val="single" w:sz="4" w:space="0" w:color="auto"/>
              <w:left w:val="single" w:sz="4" w:space="0" w:color="auto"/>
              <w:right w:val="single" w:sz="4" w:space="0" w:color="auto"/>
            </w:tcBorders>
            <w:vAlign w:val="center"/>
          </w:tcPr>
          <w:p w14:paraId="542B4ED3" w14:textId="77777777" w:rsidR="008677D5" w:rsidRDefault="008677D5" w:rsidP="008677D5">
            <w:pPr>
              <w:spacing w:before="120" w:after="120"/>
              <w:ind w:left="113" w:right="113"/>
              <w:jc w:val="center"/>
            </w:pPr>
            <w:r>
              <w:t>10</w:t>
            </w:r>
            <w:r>
              <w:rPr>
                <w:rFonts w:hint="eastAsia"/>
              </w:rPr>
              <w:t>分の９</w:t>
            </w:r>
          </w:p>
        </w:tc>
      </w:tr>
      <w:tr w:rsidR="008677D5" w14:paraId="094EE7D1" w14:textId="77777777" w:rsidTr="00FB7CFF">
        <w:trPr>
          <w:trHeight w:val="845"/>
        </w:trPr>
        <w:tc>
          <w:tcPr>
            <w:tcW w:w="3408" w:type="dxa"/>
            <w:tcBorders>
              <w:top w:val="single" w:sz="4" w:space="0" w:color="auto"/>
              <w:left w:val="single" w:sz="4" w:space="0" w:color="auto"/>
              <w:bottom w:val="single" w:sz="4" w:space="0" w:color="auto"/>
              <w:right w:val="single" w:sz="4" w:space="0" w:color="auto"/>
            </w:tcBorders>
            <w:vAlign w:val="center"/>
          </w:tcPr>
          <w:p w14:paraId="577C291D" w14:textId="77777777" w:rsidR="008677D5" w:rsidRPr="00D629AE" w:rsidRDefault="008677D5" w:rsidP="008677D5">
            <w:pPr>
              <w:spacing w:before="120" w:after="120"/>
              <w:ind w:left="113" w:right="113"/>
              <w:rPr>
                <w:rFonts w:hAnsi="ＭＳ 明朝"/>
                <w:szCs w:val="21"/>
              </w:rPr>
            </w:pPr>
            <w:r w:rsidRPr="00D629AE">
              <w:rPr>
                <w:rFonts w:hAnsi="ＭＳ 明朝" w:hint="eastAsia"/>
                <w:szCs w:val="21"/>
              </w:rPr>
              <w:t>ホース乾燥塔</w:t>
            </w:r>
          </w:p>
        </w:tc>
        <w:tc>
          <w:tcPr>
            <w:tcW w:w="2651" w:type="dxa"/>
            <w:tcBorders>
              <w:top w:val="single" w:sz="4" w:space="0" w:color="auto"/>
              <w:left w:val="single" w:sz="4" w:space="0" w:color="auto"/>
              <w:bottom w:val="single" w:sz="4" w:space="0" w:color="auto"/>
              <w:right w:val="single" w:sz="4" w:space="0" w:color="auto"/>
            </w:tcBorders>
            <w:vAlign w:val="center"/>
          </w:tcPr>
          <w:p w14:paraId="51421C78" w14:textId="77777777" w:rsidR="008677D5" w:rsidRPr="00D629AE" w:rsidRDefault="00D629AE" w:rsidP="008677D5">
            <w:pPr>
              <w:spacing w:before="120" w:after="120"/>
              <w:ind w:left="113" w:right="113"/>
              <w:jc w:val="right"/>
              <w:rPr>
                <w:rFonts w:hAnsi="ＭＳ 明朝"/>
                <w:szCs w:val="21"/>
              </w:rPr>
            </w:pPr>
            <w:r w:rsidRPr="00D629AE">
              <w:rPr>
                <w:rFonts w:hAnsi="ＭＳ 明朝" w:hint="eastAsia"/>
                <w:szCs w:val="21"/>
              </w:rPr>
              <w:t>63</w:t>
            </w:r>
            <w:r w:rsidR="008677D5" w:rsidRPr="00D629AE">
              <w:rPr>
                <w:rFonts w:hAnsi="ＭＳ 明朝" w:hint="eastAsia"/>
                <w:szCs w:val="21"/>
              </w:rPr>
              <w:t>0,000</w:t>
            </w:r>
          </w:p>
        </w:tc>
        <w:tc>
          <w:tcPr>
            <w:tcW w:w="2445" w:type="dxa"/>
            <w:tcBorders>
              <w:top w:val="single" w:sz="4" w:space="0" w:color="auto"/>
              <w:left w:val="single" w:sz="4" w:space="0" w:color="auto"/>
              <w:bottom w:val="single" w:sz="4" w:space="0" w:color="auto"/>
              <w:right w:val="single" w:sz="4" w:space="0" w:color="auto"/>
            </w:tcBorders>
            <w:vAlign w:val="center"/>
          </w:tcPr>
          <w:p w14:paraId="704B06C0" w14:textId="77777777" w:rsidR="008677D5" w:rsidRDefault="008677D5" w:rsidP="008677D5">
            <w:pPr>
              <w:spacing w:before="120" w:after="120"/>
              <w:ind w:left="113" w:right="113"/>
              <w:jc w:val="center"/>
            </w:pPr>
            <w:r>
              <w:t>10</w:t>
            </w:r>
            <w:r>
              <w:rPr>
                <w:rFonts w:hint="eastAsia"/>
              </w:rPr>
              <w:t>分の９</w:t>
            </w:r>
          </w:p>
        </w:tc>
      </w:tr>
      <w:tr w:rsidR="00D629AE" w14:paraId="27F4AB67" w14:textId="77777777" w:rsidTr="00D629AE">
        <w:trPr>
          <w:trHeight w:val="799"/>
        </w:trPr>
        <w:tc>
          <w:tcPr>
            <w:tcW w:w="3408" w:type="dxa"/>
            <w:tcBorders>
              <w:top w:val="single" w:sz="4" w:space="0" w:color="auto"/>
              <w:left w:val="single" w:sz="4" w:space="0" w:color="auto"/>
              <w:bottom w:val="single" w:sz="4" w:space="0" w:color="auto"/>
              <w:right w:val="single" w:sz="4" w:space="0" w:color="auto"/>
            </w:tcBorders>
            <w:vAlign w:val="center"/>
          </w:tcPr>
          <w:p w14:paraId="331FFE57" w14:textId="77777777" w:rsidR="00D629AE" w:rsidRPr="00D629AE" w:rsidRDefault="00D629AE" w:rsidP="00FB7CFF">
            <w:pPr>
              <w:pStyle w:val="Web"/>
              <w:spacing w:line="288" w:lineRule="auto"/>
              <w:ind w:firstLineChars="50" w:firstLine="105"/>
              <w:rPr>
                <w:rFonts w:ascii="ＭＳ 明朝" w:eastAsia="ＭＳ 明朝" w:hAnsi="ＭＳ 明朝"/>
                <w:color w:val="000000"/>
                <w:sz w:val="21"/>
                <w:szCs w:val="21"/>
              </w:rPr>
            </w:pPr>
            <w:r w:rsidRPr="00D629AE">
              <w:rPr>
                <w:rFonts w:ascii="ＭＳ 明朝" w:eastAsia="ＭＳ 明朝" w:hAnsi="ＭＳ 明朝"/>
                <w:color w:val="000000"/>
                <w:sz w:val="21"/>
                <w:szCs w:val="21"/>
              </w:rPr>
              <w:t>積載車格納庫（修繕）</w:t>
            </w:r>
          </w:p>
        </w:tc>
        <w:tc>
          <w:tcPr>
            <w:tcW w:w="2651" w:type="dxa"/>
            <w:tcBorders>
              <w:top w:val="single" w:sz="4" w:space="0" w:color="auto"/>
              <w:left w:val="single" w:sz="4" w:space="0" w:color="auto"/>
              <w:bottom w:val="single" w:sz="4" w:space="0" w:color="auto"/>
              <w:right w:val="single" w:sz="4" w:space="0" w:color="auto"/>
            </w:tcBorders>
            <w:vAlign w:val="center"/>
          </w:tcPr>
          <w:p w14:paraId="6D6D1908" w14:textId="77777777" w:rsidR="00D629AE" w:rsidRPr="00D629AE" w:rsidRDefault="00D629AE" w:rsidP="008677D5">
            <w:pPr>
              <w:spacing w:before="120" w:after="120"/>
              <w:ind w:left="113" w:right="113"/>
              <w:jc w:val="right"/>
              <w:rPr>
                <w:rFonts w:hAnsi="ＭＳ 明朝"/>
                <w:szCs w:val="21"/>
              </w:rPr>
            </w:pPr>
            <w:r>
              <w:rPr>
                <w:rFonts w:hAnsi="ＭＳ 明朝" w:hint="eastAsia"/>
                <w:szCs w:val="21"/>
              </w:rPr>
              <w:t>1,000,000</w:t>
            </w:r>
          </w:p>
        </w:tc>
        <w:tc>
          <w:tcPr>
            <w:tcW w:w="2445" w:type="dxa"/>
            <w:tcBorders>
              <w:top w:val="single" w:sz="4" w:space="0" w:color="auto"/>
              <w:left w:val="single" w:sz="4" w:space="0" w:color="auto"/>
              <w:bottom w:val="single" w:sz="4" w:space="0" w:color="auto"/>
              <w:right w:val="single" w:sz="4" w:space="0" w:color="auto"/>
            </w:tcBorders>
            <w:vAlign w:val="center"/>
          </w:tcPr>
          <w:p w14:paraId="0D664869" w14:textId="77777777" w:rsidR="00D629AE" w:rsidRDefault="005D4385" w:rsidP="008677D5">
            <w:pPr>
              <w:spacing w:before="120" w:after="120"/>
              <w:ind w:left="113" w:right="113"/>
              <w:jc w:val="center"/>
            </w:pPr>
            <w:r>
              <w:t>10</w:t>
            </w:r>
            <w:r>
              <w:rPr>
                <w:rFonts w:hint="eastAsia"/>
              </w:rPr>
              <w:t>分の９</w:t>
            </w:r>
          </w:p>
        </w:tc>
      </w:tr>
      <w:tr w:rsidR="00FB7CFF" w14:paraId="294609CB" w14:textId="77777777" w:rsidTr="00FB7CFF">
        <w:trPr>
          <w:trHeight w:val="883"/>
        </w:trPr>
        <w:tc>
          <w:tcPr>
            <w:tcW w:w="3408" w:type="dxa"/>
            <w:tcBorders>
              <w:top w:val="single" w:sz="4" w:space="0" w:color="auto"/>
              <w:left w:val="single" w:sz="4" w:space="0" w:color="auto"/>
              <w:bottom w:val="single" w:sz="4" w:space="0" w:color="auto"/>
              <w:right w:val="single" w:sz="4" w:space="0" w:color="auto"/>
            </w:tcBorders>
            <w:vAlign w:val="center"/>
          </w:tcPr>
          <w:p w14:paraId="70605E4A" w14:textId="77777777" w:rsidR="00FB7CFF" w:rsidRPr="00FB7CFF" w:rsidRDefault="00FB7CFF" w:rsidP="00FB7CFF">
            <w:pPr>
              <w:pStyle w:val="Web"/>
              <w:spacing w:line="288" w:lineRule="auto"/>
              <w:ind w:firstLineChars="50" w:firstLine="105"/>
              <w:rPr>
                <w:rFonts w:ascii="ＭＳ 明朝" w:eastAsia="ＭＳ 明朝" w:hAnsi="ＭＳ 明朝"/>
                <w:color w:val="000000"/>
                <w:sz w:val="21"/>
                <w:szCs w:val="21"/>
              </w:rPr>
            </w:pPr>
            <w:r w:rsidRPr="00FB7CFF">
              <w:rPr>
                <w:rFonts w:ascii="ＭＳ 明朝" w:eastAsia="ＭＳ 明朝" w:hAnsi="ＭＳ 明朝"/>
                <w:color w:val="000000"/>
                <w:sz w:val="21"/>
                <w:szCs w:val="21"/>
              </w:rPr>
              <w:t>詰所付積載車格納庫（修繕）</w:t>
            </w:r>
          </w:p>
        </w:tc>
        <w:tc>
          <w:tcPr>
            <w:tcW w:w="2651" w:type="dxa"/>
            <w:tcBorders>
              <w:top w:val="single" w:sz="4" w:space="0" w:color="auto"/>
              <w:left w:val="single" w:sz="4" w:space="0" w:color="auto"/>
              <w:bottom w:val="single" w:sz="4" w:space="0" w:color="auto"/>
              <w:right w:val="single" w:sz="4" w:space="0" w:color="auto"/>
            </w:tcBorders>
            <w:vAlign w:val="center"/>
          </w:tcPr>
          <w:p w14:paraId="3C0E2ED9" w14:textId="77777777" w:rsidR="00FB7CFF" w:rsidRPr="00FB7CFF" w:rsidRDefault="00FB7CFF" w:rsidP="00CD2ED1">
            <w:pPr>
              <w:spacing w:before="120" w:after="120"/>
              <w:ind w:left="113" w:right="113"/>
              <w:jc w:val="right"/>
              <w:rPr>
                <w:rFonts w:hAnsi="ＭＳ 明朝"/>
                <w:szCs w:val="21"/>
              </w:rPr>
            </w:pPr>
            <w:r w:rsidRPr="00FB7CFF">
              <w:rPr>
                <w:rFonts w:hAnsi="ＭＳ 明朝" w:hint="eastAsia"/>
                <w:szCs w:val="21"/>
              </w:rPr>
              <w:t>1,000,000</w:t>
            </w:r>
          </w:p>
        </w:tc>
        <w:tc>
          <w:tcPr>
            <w:tcW w:w="2445" w:type="dxa"/>
            <w:tcBorders>
              <w:top w:val="single" w:sz="4" w:space="0" w:color="auto"/>
              <w:left w:val="single" w:sz="4" w:space="0" w:color="auto"/>
              <w:bottom w:val="single" w:sz="4" w:space="0" w:color="auto"/>
              <w:right w:val="single" w:sz="4" w:space="0" w:color="auto"/>
            </w:tcBorders>
            <w:vAlign w:val="center"/>
          </w:tcPr>
          <w:p w14:paraId="07281F51" w14:textId="77777777" w:rsidR="00FB7CFF" w:rsidRPr="00FB7CFF" w:rsidRDefault="00FB7CFF" w:rsidP="00CD2ED1">
            <w:pPr>
              <w:spacing w:before="120" w:after="120"/>
              <w:ind w:left="113" w:right="113"/>
              <w:jc w:val="center"/>
              <w:rPr>
                <w:rFonts w:hAnsi="ＭＳ 明朝"/>
                <w:szCs w:val="21"/>
              </w:rPr>
            </w:pPr>
            <w:r w:rsidRPr="00FB7CFF">
              <w:rPr>
                <w:rFonts w:hAnsi="ＭＳ 明朝"/>
                <w:szCs w:val="21"/>
              </w:rPr>
              <w:t>10</w:t>
            </w:r>
            <w:r w:rsidRPr="00FB7CFF">
              <w:rPr>
                <w:rFonts w:hAnsi="ＭＳ 明朝" w:hint="eastAsia"/>
                <w:szCs w:val="21"/>
              </w:rPr>
              <w:t>分の９</w:t>
            </w:r>
          </w:p>
        </w:tc>
      </w:tr>
      <w:tr w:rsidR="00FB7CFF" w14:paraId="4E4C44B2" w14:textId="77777777" w:rsidTr="00FB7CFF">
        <w:trPr>
          <w:trHeight w:val="838"/>
        </w:trPr>
        <w:tc>
          <w:tcPr>
            <w:tcW w:w="3408" w:type="dxa"/>
            <w:tcBorders>
              <w:top w:val="single" w:sz="4" w:space="0" w:color="auto"/>
              <w:left w:val="single" w:sz="4" w:space="0" w:color="auto"/>
              <w:bottom w:val="single" w:sz="4" w:space="0" w:color="auto"/>
              <w:right w:val="single" w:sz="4" w:space="0" w:color="auto"/>
            </w:tcBorders>
            <w:vAlign w:val="center"/>
          </w:tcPr>
          <w:p w14:paraId="7EF28064" w14:textId="77777777" w:rsidR="00FB7CFF" w:rsidRPr="00FB7CFF" w:rsidRDefault="00FB7CFF" w:rsidP="00FB7CFF">
            <w:pPr>
              <w:pStyle w:val="Web"/>
              <w:spacing w:line="288" w:lineRule="auto"/>
              <w:ind w:firstLineChars="50" w:firstLine="105"/>
              <w:rPr>
                <w:rFonts w:ascii="ＭＳ 明朝" w:eastAsia="ＭＳ 明朝" w:hAnsi="ＭＳ 明朝"/>
                <w:color w:val="000000"/>
                <w:sz w:val="21"/>
                <w:szCs w:val="21"/>
              </w:rPr>
            </w:pPr>
            <w:r w:rsidRPr="00FB7CFF">
              <w:rPr>
                <w:rFonts w:ascii="ＭＳ 明朝" w:eastAsia="ＭＳ 明朝" w:hAnsi="ＭＳ 明朝" w:hint="eastAsia"/>
                <w:sz w:val="21"/>
                <w:szCs w:val="21"/>
              </w:rPr>
              <w:t>ホース乾燥塔</w:t>
            </w:r>
            <w:r w:rsidRPr="00D629AE">
              <w:rPr>
                <w:rFonts w:ascii="ＭＳ 明朝" w:eastAsia="ＭＳ 明朝" w:hAnsi="ＭＳ 明朝"/>
                <w:color w:val="000000"/>
                <w:sz w:val="21"/>
                <w:szCs w:val="21"/>
              </w:rPr>
              <w:t>（修繕）</w:t>
            </w:r>
          </w:p>
        </w:tc>
        <w:tc>
          <w:tcPr>
            <w:tcW w:w="2651" w:type="dxa"/>
            <w:tcBorders>
              <w:top w:val="single" w:sz="4" w:space="0" w:color="auto"/>
              <w:left w:val="single" w:sz="4" w:space="0" w:color="auto"/>
              <w:bottom w:val="single" w:sz="4" w:space="0" w:color="auto"/>
              <w:right w:val="single" w:sz="4" w:space="0" w:color="auto"/>
            </w:tcBorders>
            <w:vAlign w:val="center"/>
          </w:tcPr>
          <w:p w14:paraId="38347FC1" w14:textId="77777777" w:rsidR="00FB7CFF" w:rsidRPr="00FB7CFF" w:rsidRDefault="00FB7CFF" w:rsidP="00FB7CFF">
            <w:pPr>
              <w:spacing w:before="120" w:after="120"/>
              <w:ind w:left="113" w:right="113"/>
              <w:jc w:val="right"/>
              <w:rPr>
                <w:rFonts w:hAnsi="ＭＳ 明朝"/>
                <w:szCs w:val="21"/>
              </w:rPr>
            </w:pPr>
            <w:r>
              <w:rPr>
                <w:rFonts w:hAnsi="ＭＳ 明朝" w:hint="eastAsia"/>
                <w:szCs w:val="21"/>
              </w:rPr>
              <w:t>300,000</w:t>
            </w:r>
          </w:p>
        </w:tc>
        <w:tc>
          <w:tcPr>
            <w:tcW w:w="2445" w:type="dxa"/>
            <w:tcBorders>
              <w:top w:val="single" w:sz="4" w:space="0" w:color="auto"/>
              <w:left w:val="single" w:sz="4" w:space="0" w:color="auto"/>
              <w:bottom w:val="single" w:sz="4" w:space="0" w:color="auto"/>
              <w:right w:val="single" w:sz="4" w:space="0" w:color="auto"/>
            </w:tcBorders>
            <w:vAlign w:val="center"/>
          </w:tcPr>
          <w:p w14:paraId="5115D9AB" w14:textId="77777777" w:rsidR="00FB7CFF" w:rsidRPr="00FB7CFF" w:rsidRDefault="00FB7CFF" w:rsidP="00CD2ED1">
            <w:pPr>
              <w:spacing w:before="120" w:after="120"/>
              <w:ind w:left="113" w:right="113"/>
              <w:jc w:val="center"/>
              <w:rPr>
                <w:rFonts w:hAnsi="ＭＳ 明朝"/>
                <w:szCs w:val="21"/>
              </w:rPr>
            </w:pPr>
            <w:r w:rsidRPr="00FB7CFF">
              <w:rPr>
                <w:rFonts w:hAnsi="ＭＳ 明朝"/>
                <w:szCs w:val="21"/>
              </w:rPr>
              <w:t>10</w:t>
            </w:r>
            <w:r w:rsidRPr="00FB7CFF">
              <w:rPr>
                <w:rFonts w:hAnsi="ＭＳ 明朝" w:hint="eastAsia"/>
                <w:szCs w:val="21"/>
              </w:rPr>
              <w:t>分の９</w:t>
            </w:r>
          </w:p>
        </w:tc>
      </w:tr>
      <w:tr w:rsidR="00FB7CFF" w14:paraId="1E127DFC" w14:textId="77777777" w:rsidTr="00FB7CFF">
        <w:trPr>
          <w:trHeight w:val="851"/>
        </w:trPr>
        <w:tc>
          <w:tcPr>
            <w:tcW w:w="3408" w:type="dxa"/>
            <w:tcBorders>
              <w:top w:val="single" w:sz="4" w:space="0" w:color="auto"/>
              <w:left w:val="single" w:sz="4" w:space="0" w:color="auto"/>
              <w:bottom w:val="single" w:sz="4" w:space="0" w:color="auto"/>
              <w:right w:val="single" w:sz="4" w:space="0" w:color="auto"/>
            </w:tcBorders>
            <w:vAlign w:val="center"/>
          </w:tcPr>
          <w:p w14:paraId="5EF436C1" w14:textId="77777777" w:rsidR="00FB7CFF" w:rsidRDefault="00FB7CFF" w:rsidP="008677D5">
            <w:pPr>
              <w:spacing w:before="120" w:after="120"/>
              <w:ind w:left="113" w:right="113"/>
            </w:pPr>
            <w:r>
              <w:rPr>
                <w:rFonts w:hint="eastAsia"/>
              </w:rPr>
              <w:t>その他</w:t>
            </w:r>
          </w:p>
        </w:tc>
        <w:tc>
          <w:tcPr>
            <w:tcW w:w="2651" w:type="dxa"/>
            <w:tcBorders>
              <w:top w:val="single" w:sz="4" w:space="0" w:color="auto"/>
              <w:left w:val="single" w:sz="4" w:space="0" w:color="auto"/>
              <w:bottom w:val="single" w:sz="4" w:space="0" w:color="auto"/>
              <w:right w:val="single" w:sz="4" w:space="0" w:color="auto"/>
            </w:tcBorders>
            <w:vAlign w:val="center"/>
          </w:tcPr>
          <w:p w14:paraId="59E57F00" w14:textId="77777777" w:rsidR="00FB7CFF" w:rsidRDefault="00FB7CFF" w:rsidP="008677D5">
            <w:pPr>
              <w:spacing w:before="120" w:after="120"/>
              <w:ind w:left="113" w:right="113"/>
              <w:jc w:val="right"/>
            </w:pPr>
            <w:r>
              <w:rPr>
                <w:rFonts w:hint="eastAsia"/>
              </w:rPr>
              <w:t>9,000</w:t>
            </w:r>
          </w:p>
        </w:tc>
        <w:tc>
          <w:tcPr>
            <w:tcW w:w="2445" w:type="dxa"/>
            <w:tcBorders>
              <w:top w:val="single" w:sz="4" w:space="0" w:color="auto"/>
              <w:left w:val="single" w:sz="4" w:space="0" w:color="auto"/>
              <w:bottom w:val="single" w:sz="4" w:space="0" w:color="auto"/>
              <w:right w:val="single" w:sz="4" w:space="0" w:color="auto"/>
            </w:tcBorders>
            <w:vAlign w:val="center"/>
          </w:tcPr>
          <w:p w14:paraId="54460AA0" w14:textId="77777777" w:rsidR="00FB7CFF" w:rsidRDefault="00FB7CFF" w:rsidP="008677D5">
            <w:pPr>
              <w:spacing w:before="120" w:after="120"/>
              <w:ind w:left="113" w:right="113"/>
              <w:jc w:val="center"/>
            </w:pPr>
            <w:r>
              <w:t>10</w:t>
            </w:r>
            <w:r>
              <w:rPr>
                <w:rFonts w:hint="eastAsia"/>
              </w:rPr>
              <w:t>分の９</w:t>
            </w:r>
          </w:p>
        </w:tc>
      </w:tr>
    </w:tbl>
    <w:p w14:paraId="4677E890" w14:textId="77777777" w:rsidR="008677D5" w:rsidRPr="008677D5" w:rsidRDefault="008677D5">
      <w:pPr>
        <w:rPr>
          <w:sz w:val="24"/>
          <w:szCs w:val="24"/>
        </w:rPr>
      </w:pPr>
      <w:r>
        <w:rPr>
          <w:rFonts w:hint="eastAsia"/>
        </w:rPr>
        <w:t>注　補助金交付額は、</w:t>
      </w:r>
      <w:r>
        <w:t>1,000</w:t>
      </w:r>
      <w:r>
        <w:rPr>
          <w:rFonts w:hint="eastAsia"/>
        </w:rPr>
        <w:t>円未満を切り捨てる。</w:t>
      </w:r>
    </w:p>
    <w:sectPr w:rsidR="008677D5" w:rsidRPr="008677D5">
      <w:footerReference w:type="even" r:id="rId8"/>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1CA15" w14:textId="77777777" w:rsidR="002D30C4" w:rsidRDefault="002D30C4">
      <w:r>
        <w:separator/>
      </w:r>
    </w:p>
  </w:endnote>
  <w:endnote w:type="continuationSeparator" w:id="0">
    <w:p w14:paraId="7747B533" w14:textId="77777777" w:rsidR="002D30C4" w:rsidRDefault="002D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EDFB4" w14:textId="77777777" w:rsidR="004874A0" w:rsidRDefault="004874A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108BB08" w14:textId="77777777" w:rsidR="004874A0" w:rsidRDefault="004874A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1C91D" w14:textId="77777777" w:rsidR="002D30C4" w:rsidRDefault="002D30C4">
      <w:r>
        <w:separator/>
      </w:r>
    </w:p>
  </w:footnote>
  <w:footnote w:type="continuationSeparator" w:id="0">
    <w:p w14:paraId="427702D6" w14:textId="77777777" w:rsidR="002D30C4" w:rsidRDefault="002D3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F369C"/>
    <w:multiLevelType w:val="hybridMultilevel"/>
    <w:tmpl w:val="19CABA8E"/>
    <w:lvl w:ilvl="0" w:tplc="4F7EE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F64D0E"/>
    <w:multiLevelType w:val="hybridMultilevel"/>
    <w:tmpl w:val="1170443E"/>
    <w:lvl w:ilvl="0" w:tplc="65722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5454096">
    <w:abstractNumId w:val="1"/>
  </w:num>
  <w:num w:numId="2" w16cid:durableId="22734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77D5"/>
    <w:rsid w:val="0002327A"/>
    <w:rsid w:val="0002723A"/>
    <w:rsid w:val="000D5169"/>
    <w:rsid w:val="001039CB"/>
    <w:rsid w:val="00105B52"/>
    <w:rsid w:val="00115F79"/>
    <w:rsid w:val="00160C94"/>
    <w:rsid w:val="00161594"/>
    <w:rsid w:val="00175CEB"/>
    <w:rsid w:val="001C133D"/>
    <w:rsid w:val="001F56BB"/>
    <w:rsid w:val="00227DDA"/>
    <w:rsid w:val="002C5078"/>
    <w:rsid w:val="002D30C4"/>
    <w:rsid w:val="00331634"/>
    <w:rsid w:val="00343C11"/>
    <w:rsid w:val="0034667A"/>
    <w:rsid w:val="00352209"/>
    <w:rsid w:val="003B318C"/>
    <w:rsid w:val="004270FB"/>
    <w:rsid w:val="0043358C"/>
    <w:rsid w:val="0044401C"/>
    <w:rsid w:val="00482221"/>
    <w:rsid w:val="00484790"/>
    <w:rsid w:val="004874A0"/>
    <w:rsid w:val="004A6BBB"/>
    <w:rsid w:val="004C3B93"/>
    <w:rsid w:val="00525739"/>
    <w:rsid w:val="005321A0"/>
    <w:rsid w:val="005364DA"/>
    <w:rsid w:val="005525A5"/>
    <w:rsid w:val="00561243"/>
    <w:rsid w:val="00565B19"/>
    <w:rsid w:val="00582735"/>
    <w:rsid w:val="005908EF"/>
    <w:rsid w:val="005B7ED6"/>
    <w:rsid w:val="005D4385"/>
    <w:rsid w:val="005E7969"/>
    <w:rsid w:val="00601BF1"/>
    <w:rsid w:val="00637159"/>
    <w:rsid w:val="007220EC"/>
    <w:rsid w:val="00771780"/>
    <w:rsid w:val="007731ED"/>
    <w:rsid w:val="007B3B6D"/>
    <w:rsid w:val="007F6D02"/>
    <w:rsid w:val="008677D2"/>
    <w:rsid w:val="008677D5"/>
    <w:rsid w:val="008759D3"/>
    <w:rsid w:val="0089275C"/>
    <w:rsid w:val="008C0D9A"/>
    <w:rsid w:val="008F2C15"/>
    <w:rsid w:val="00915AAD"/>
    <w:rsid w:val="009B2439"/>
    <w:rsid w:val="00A042D5"/>
    <w:rsid w:val="00A06E24"/>
    <w:rsid w:val="00A073DA"/>
    <w:rsid w:val="00A45151"/>
    <w:rsid w:val="00A936E2"/>
    <w:rsid w:val="00AB23FE"/>
    <w:rsid w:val="00AE006A"/>
    <w:rsid w:val="00B52BA3"/>
    <w:rsid w:val="00B5569C"/>
    <w:rsid w:val="00B844E9"/>
    <w:rsid w:val="00B912AB"/>
    <w:rsid w:val="00BC3BA6"/>
    <w:rsid w:val="00C00CC9"/>
    <w:rsid w:val="00C32690"/>
    <w:rsid w:val="00C33F65"/>
    <w:rsid w:val="00C84207"/>
    <w:rsid w:val="00CC071D"/>
    <w:rsid w:val="00CC76C5"/>
    <w:rsid w:val="00CD2ED1"/>
    <w:rsid w:val="00D44F81"/>
    <w:rsid w:val="00D51ED7"/>
    <w:rsid w:val="00D629AE"/>
    <w:rsid w:val="00D87D3A"/>
    <w:rsid w:val="00DA77E4"/>
    <w:rsid w:val="00DB5B6A"/>
    <w:rsid w:val="00E56540"/>
    <w:rsid w:val="00E81709"/>
    <w:rsid w:val="00E90584"/>
    <w:rsid w:val="00ED58D4"/>
    <w:rsid w:val="00F132FC"/>
    <w:rsid w:val="00F21DA4"/>
    <w:rsid w:val="00F27DA8"/>
    <w:rsid w:val="00F33DE4"/>
    <w:rsid w:val="00F54776"/>
    <w:rsid w:val="00F90B90"/>
    <w:rsid w:val="00F9398A"/>
    <w:rsid w:val="00F96444"/>
    <w:rsid w:val="00FB5B3E"/>
    <w:rsid w:val="00FB7CFF"/>
    <w:rsid w:val="00FD3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4D8B8EEB"/>
  <w15:chartTrackingRefBased/>
  <w15:docId w15:val="{04470D2F-02A4-400C-A3ED-A6CA9EAA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77D5"/>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677D5"/>
    <w:pPr>
      <w:tabs>
        <w:tab w:val="center" w:pos="4252"/>
        <w:tab w:val="right" w:pos="8504"/>
      </w:tabs>
      <w:snapToGrid w:val="0"/>
    </w:pPr>
  </w:style>
  <w:style w:type="paragraph" w:styleId="a4">
    <w:name w:val="footer"/>
    <w:basedOn w:val="a"/>
    <w:rsid w:val="008677D5"/>
    <w:pPr>
      <w:tabs>
        <w:tab w:val="center" w:pos="4252"/>
        <w:tab w:val="right" w:pos="8504"/>
      </w:tabs>
      <w:snapToGrid w:val="0"/>
    </w:pPr>
  </w:style>
  <w:style w:type="character" w:styleId="a5">
    <w:name w:val="page number"/>
    <w:basedOn w:val="a0"/>
    <w:rsid w:val="008677D5"/>
  </w:style>
  <w:style w:type="paragraph" w:styleId="a6">
    <w:name w:val="Balloon Text"/>
    <w:basedOn w:val="a"/>
    <w:link w:val="a7"/>
    <w:rsid w:val="00B912AB"/>
    <w:rPr>
      <w:rFonts w:ascii="Arial" w:eastAsia="ＭＳ ゴシック" w:hAnsi="Arial"/>
      <w:sz w:val="18"/>
      <w:szCs w:val="18"/>
    </w:rPr>
  </w:style>
  <w:style w:type="character" w:customStyle="1" w:styleId="a7">
    <w:name w:val="吹き出し (文字)"/>
    <w:link w:val="a6"/>
    <w:rsid w:val="00B912AB"/>
    <w:rPr>
      <w:rFonts w:ascii="Arial" w:eastAsia="ＭＳ ゴシック" w:hAnsi="Arial" w:cs="Times New Roman"/>
      <w:kern w:val="2"/>
      <w:sz w:val="18"/>
      <w:szCs w:val="18"/>
    </w:rPr>
  </w:style>
  <w:style w:type="paragraph" w:styleId="Web">
    <w:name w:val="Normal (Web)"/>
    <w:basedOn w:val="a"/>
    <w:uiPriority w:val="99"/>
    <w:unhideWhenUsed/>
    <w:rsid w:val="00D629AE"/>
    <w:pPr>
      <w:widowControl/>
      <w:wordWrap/>
      <w:overflowPunct/>
      <w:autoSpaceDE/>
      <w:autoSpaceDN/>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A9150-8420-409D-8A26-50D39238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別記様式（第４条関係）</vt:lpstr>
      <vt:lpstr>別記様式（第４条関係）</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別記様式（第４条関係）</dc:title>
  <dc:subject/>
  <dc:creator>白濱　裕</dc:creator>
  <cp:keywords/>
  <cp:lastModifiedBy>宮尾　和樹</cp:lastModifiedBy>
  <cp:revision>25</cp:revision>
  <cp:lastPrinted>2024-06-17T03:23:00Z</cp:lastPrinted>
  <dcterms:created xsi:type="dcterms:W3CDTF">2022-05-19T23:37:00Z</dcterms:created>
  <dcterms:modified xsi:type="dcterms:W3CDTF">2024-06-17T03:23:00Z</dcterms:modified>
</cp:coreProperties>
</file>