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03929" w14:textId="77777777" w:rsidR="00837B7C" w:rsidRDefault="00CD4155">
      <w:pPr>
        <w:rPr>
          <w:sz w:val="22"/>
        </w:rPr>
      </w:pPr>
      <w:r>
        <w:rPr>
          <w:rFonts w:hint="eastAsia"/>
          <w:sz w:val="22"/>
        </w:rPr>
        <w:t>様式</w:t>
      </w:r>
      <w:r w:rsidR="0066720C">
        <w:rPr>
          <w:rFonts w:hint="eastAsia"/>
          <w:sz w:val="22"/>
        </w:rPr>
        <w:t>第２号</w:t>
      </w:r>
    </w:p>
    <w:p w14:paraId="193DA952" w14:textId="77777777" w:rsidR="00CD4155" w:rsidRDefault="0066720C" w:rsidP="00CD4155">
      <w:pPr>
        <w:jc w:val="right"/>
        <w:rPr>
          <w:sz w:val="22"/>
        </w:rPr>
      </w:pPr>
      <w:r>
        <w:rPr>
          <w:rFonts w:hint="eastAsia"/>
          <w:sz w:val="22"/>
        </w:rPr>
        <w:t>令和</w:t>
      </w:r>
      <w:r w:rsidR="00CD4155">
        <w:rPr>
          <w:rFonts w:hint="eastAsia"/>
          <w:sz w:val="22"/>
        </w:rPr>
        <w:t xml:space="preserve">　　年　　月　　日</w:t>
      </w:r>
    </w:p>
    <w:p w14:paraId="6D9576F1" w14:textId="77777777" w:rsidR="00CD4155" w:rsidRDefault="00CD4155">
      <w:pPr>
        <w:rPr>
          <w:sz w:val="22"/>
        </w:rPr>
      </w:pPr>
    </w:p>
    <w:p w14:paraId="1A00F8AF" w14:textId="77777777" w:rsidR="00CD4155" w:rsidRPr="00CD4155" w:rsidRDefault="00CD4155" w:rsidP="00CD4155">
      <w:pPr>
        <w:jc w:val="center"/>
        <w:rPr>
          <w:sz w:val="32"/>
        </w:rPr>
      </w:pPr>
      <w:r w:rsidRPr="00CD4155">
        <w:rPr>
          <w:rFonts w:hint="eastAsia"/>
          <w:sz w:val="32"/>
        </w:rPr>
        <w:t>質</w:t>
      </w:r>
      <w:r>
        <w:rPr>
          <w:rFonts w:hint="eastAsia"/>
          <w:sz w:val="32"/>
        </w:rPr>
        <w:t xml:space="preserve">　</w:t>
      </w:r>
      <w:r w:rsidR="0002240E">
        <w:rPr>
          <w:rFonts w:hint="eastAsia"/>
          <w:sz w:val="32"/>
        </w:rPr>
        <w:t>疑</w:t>
      </w:r>
      <w:r>
        <w:rPr>
          <w:rFonts w:hint="eastAsia"/>
          <w:sz w:val="32"/>
        </w:rPr>
        <w:t xml:space="preserve">　</w:t>
      </w:r>
      <w:r w:rsidRPr="00CD4155">
        <w:rPr>
          <w:rFonts w:hint="eastAsia"/>
          <w:sz w:val="32"/>
        </w:rPr>
        <w:t>書</w:t>
      </w:r>
    </w:p>
    <w:p w14:paraId="3251123D" w14:textId="77777777" w:rsidR="00CD4155" w:rsidRDefault="00CD4155">
      <w:pPr>
        <w:rPr>
          <w:sz w:val="22"/>
        </w:rPr>
      </w:pPr>
    </w:p>
    <w:p w14:paraId="6B357EA1" w14:textId="0B36DCB5" w:rsidR="00CD4155" w:rsidRDefault="00CD4155">
      <w:pPr>
        <w:rPr>
          <w:sz w:val="22"/>
        </w:rPr>
      </w:pPr>
      <w:r>
        <w:rPr>
          <w:rFonts w:hint="eastAsia"/>
          <w:sz w:val="22"/>
        </w:rPr>
        <w:t xml:space="preserve">　</w:t>
      </w:r>
      <w:r w:rsidR="00032BC8">
        <w:rPr>
          <w:rFonts w:hint="eastAsia"/>
          <w:sz w:val="22"/>
        </w:rPr>
        <w:t>令和</w:t>
      </w:r>
      <w:r w:rsidR="002A5802">
        <w:rPr>
          <w:rFonts w:hint="eastAsia"/>
          <w:sz w:val="22"/>
        </w:rPr>
        <w:t>８</w:t>
      </w:r>
      <w:r w:rsidR="00032BC8">
        <w:rPr>
          <w:rFonts w:hint="eastAsia"/>
          <w:sz w:val="22"/>
        </w:rPr>
        <w:t>年度</w:t>
      </w:r>
      <w:r w:rsidR="000D2F82">
        <w:rPr>
          <w:rFonts w:hint="eastAsia"/>
          <w:sz w:val="22"/>
        </w:rPr>
        <w:t>合志市</w:t>
      </w:r>
      <w:r w:rsidR="008314F1" w:rsidRPr="008314F1">
        <w:rPr>
          <w:rFonts w:asciiTheme="minorEastAsia" w:hAnsiTheme="minorEastAsia" w:hint="eastAsia"/>
          <w:color w:val="000000" w:themeColor="text1"/>
          <w:sz w:val="22"/>
        </w:rPr>
        <w:t>高齢者の保健事業と介護予防の一体的な実施事業ハイリスクアプローチ業務委託に</w:t>
      </w:r>
      <w:r w:rsidR="0066720C">
        <w:rPr>
          <w:rFonts w:asciiTheme="minorEastAsia" w:hAnsiTheme="minorEastAsia" w:hint="eastAsia"/>
        </w:rPr>
        <w:t>係るプロポーザル</w:t>
      </w:r>
      <w:r w:rsidR="008314F1">
        <w:rPr>
          <w:rFonts w:asciiTheme="minorEastAsia" w:hAnsiTheme="minorEastAsia" w:hint="eastAsia"/>
        </w:rPr>
        <w:t>及び</w:t>
      </w:r>
      <w:r w:rsidR="000D2F82">
        <w:rPr>
          <w:rFonts w:asciiTheme="minorEastAsia" w:hAnsiTheme="minorEastAsia" w:hint="eastAsia"/>
        </w:rPr>
        <w:t>令和</w:t>
      </w:r>
      <w:r w:rsidR="002A5802">
        <w:rPr>
          <w:rFonts w:asciiTheme="minorEastAsia" w:hAnsiTheme="minorEastAsia" w:hint="eastAsia"/>
        </w:rPr>
        <w:t>８</w:t>
      </w:r>
      <w:r w:rsidR="000D2F82">
        <w:rPr>
          <w:rFonts w:asciiTheme="minorEastAsia" w:hAnsiTheme="minorEastAsia" w:hint="eastAsia"/>
        </w:rPr>
        <w:t>年度合志市</w:t>
      </w:r>
      <w:r w:rsidR="008314F1" w:rsidRPr="008314F1">
        <w:rPr>
          <w:rFonts w:asciiTheme="minorEastAsia" w:hAnsiTheme="minorEastAsia" w:hint="eastAsia"/>
          <w:color w:val="000000" w:themeColor="text1"/>
          <w:sz w:val="22"/>
        </w:rPr>
        <w:t>高齢者の保健事業と介護予防の一体的な実施事業ハイリスクアプローチ業務委託</w:t>
      </w:r>
      <w:r>
        <w:rPr>
          <w:rFonts w:hint="eastAsia"/>
          <w:sz w:val="22"/>
        </w:rPr>
        <w:t>仕様書に関して、次の内容について質問します。</w:t>
      </w:r>
    </w:p>
    <w:p w14:paraId="7E47E9D6" w14:textId="77777777" w:rsidR="00CD4155" w:rsidRPr="007C1B0E" w:rsidRDefault="00CD4155">
      <w:pPr>
        <w:rPr>
          <w:sz w:val="22"/>
        </w:rPr>
      </w:pPr>
    </w:p>
    <w:p w14:paraId="27E2A09E" w14:textId="77777777" w:rsidR="00CD4155" w:rsidRDefault="00CD4155" w:rsidP="00CD4155">
      <w:pPr>
        <w:jc w:val="center"/>
        <w:rPr>
          <w:sz w:val="22"/>
        </w:rPr>
      </w:pPr>
      <w:r>
        <w:rPr>
          <w:rFonts w:hint="eastAsia"/>
          <w:sz w:val="22"/>
        </w:rPr>
        <w:t>記</w:t>
      </w:r>
    </w:p>
    <w:p w14:paraId="3C389A33" w14:textId="77777777" w:rsidR="00CD4155" w:rsidRDefault="00CD4155">
      <w:pPr>
        <w:rPr>
          <w:sz w:val="22"/>
        </w:rPr>
      </w:pPr>
    </w:p>
    <w:p w14:paraId="62807755" w14:textId="77777777" w:rsidR="00CD4155" w:rsidRDefault="00CD4155">
      <w:pPr>
        <w:rPr>
          <w:sz w:val="22"/>
        </w:rPr>
      </w:pPr>
      <w:r>
        <w:rPr>
          <w:rFonts w:hint="eastAsia"/>
          <w:sz w:val="22"/>
        </w:rPr>
        <w:t>1.</w:t>
      </w:r>
      <w:r>
        <w:rPr>
          <w:rFonts w:hint="eastAsia"/>
          <w:sz w:val="22"/>
        </w:rPr>
        <w:t>質問内容（簡潔に記述すること。）</w:t>
      </w:r>
    </w:p>
    <w:tbl>
      <w:tblPr>
        <w:tblStyle w:val="a3"/>
        <w:tblW w:w="0" w:type="auto"/>
        <w:tblInd w:w="250" w:type="dxa"/>
        <w:tblLook w:val="04A0" w:firstRow="1" w:lastRow="0" w:firstColumn="1" w:lastColumn="0" w:noHBand="0" w:noVBand="1"/>
      </w:tblPr>
      <w:tblGrid>
        <w:gridCol w:w="9497"/>
      </w:tblGrid>
      <w:tr w:rsidR="00CD4155" w14:paraId="3B58A483" w14:textId="77777777" w:rsidTr="00CD4155">
        <w:trPr>
          <w:trHeight w:val="4030"/>
        </w:trPr>
        <w:tc>
          <w:tcPr>
            <w:tcW w:w="9497" w:type="dxa"/>
            <w:tcBorders>
              <w:top w:val="thinThickMediumGap" w:sz="24" w:space="0" w:color="auto"/>
              <w:left w:val="thinThickMediumGap" w:sz="24" w:space="0" w:color="auto"/>
              <w:bottom w:val="thinThickMediumGap" w:sz="24" w:space="0" w:color="auto"/>
              <w:right w:val="thinThickMediumGap" w:sz="24" w:space="0" w:color="auto"/>
            </w:tcBorders>
          </w:tcPr>
          <w:p w14:paraId="756EEBCA" w14:textId="77777777" w:rsidR="00CD4155" w:rsidRDefault="00CD4155">
            <w:pPr>
              <w:rPr>
                <w:sz w:val="22"/>
              </w:rPr>
            </w:pPr>
          </w:p>
        </w:tc>
      </w:tr>
    </w:tbl>
    <w:p w14:paraId="52AC0071" w14:textId="77777777" w:rsidR="00CD4155" w:rsidRDefault="00CD4155">
      <w:pPr>
        <w:rPr>
          <w:sz w:val="22"/>
        </w:rPr>
      </w:pPr>
    </w:p>
    <w:p w14:paraId="2B99DA80" w14:textId="77777777" w:rsidR="00CD4155" w:rsidRDefault="00CD4155">
      <w:pPr>
        <w:rPr>
          <w:sz w:val="22"/>
        </w:rPr>
      </w:pPr>
      <w:r>
        <w:rPr>
          <w:rFonts w:hint="eastAsia"/>
          <w:sz w:val="22"/>
        </w:rPr>
        <w:t>2.</w:t>
      </w:r>
      <w:r>
        <w:rPr>
          <w:rFonts w:hint="eastAsia"/>
          <w:sz w:val="22"/>
        </w:rPr>
        <w:t>連絡先</w:t>
      </w:r>
    </w:p>
    <w:tbl>
      <w:tblPr>
        <w:tblStyle w:val="a3"/>
        <w:tblW w:w="0" w:type="auto"/>
        <w:tblInd w:w="250" w:type="dxa"/>
        <w:tblLook w:val="04A0" w:firstRow="1" w:lastRow="0" w:firstColumn="1" w:lastColumn="0" w:noHBand="0" w:noVBand="1"/>
      </w:tblPr>
      <w:tblGrid>
        <w:gridCol w:w="2693"/>
        <w:gridCol w:w="4395"/>
      </w:tblGrid>
      <w:tr w:rsidR="00CD4155" w14:paraId="2019E7B5" w14:textId="77777777" w:rsidTr="009A596C">
        <w:trPr>
          <w:trHeight w:val="464"/>
        </w:trPr>
        <w:tc>
          <w:tcPr>
            <w:tcW w:w="2693" w:type="dxa"/>
            <w:tcBorders>
              <w:top w:val="thickThinSmallGap" w:sz="12" w:space="0" w:color="auto"/>
              <w:left w:val="thickThinSmallGap" w:sz="12" w:space="0" w:color="auto"/>
            </w:tcBorders>
            <w:vAlign w:val="center"/>
          </w:tcPr>
          <w:p w14:paraId="4860261C" w14:textId="77777777" w:rsidR="00CD4155" w:rsidRDefault="009A596C" w:rsidP="009A596C">
            <w:pPr>
              <w:jc w:val="center"/>
              <w:rPr>
                <w:sz w:val="22"/>
              </w:rPr>
            </w:pPr>
            <w:r>
              <w:rPr>
                <w:rFonts w:hint="eastAsia"/>
                <w:sz w:val="22"/>
              </w:rPr>
              <w:t>商号</w:t>
            </w:r>
            <w:r w:rsidR="00CD4155">
              <w:rPr>
                <w:rFonts w:hint="eastAsia"/>
                <w:sz w:val="22"/>
              </w:rPr>
              <w:t>又は名称</w:t>
            </w:r>
          </w:p>
        </w:tc>
        <w:tc>
          <w:tcPr>
            <w:tcW w:w="4395" w:type="dxa"/>
            <w:tcBorders>
              <w:top w:val="thickThinSmallGap" w:sz="12" w:space="0" w:color="auto"/>
              <w:right w:val="thickThinSmallGap" w:sz="12" w:space="0" w:color="auto"/>
            </w:tcBorders>
            <w:vAlign w:val="center"/>
          </w:tcPr>
          <w:p w14:paraId="2BA2D032" w14:textId="77777777" w:rsidR="00CD4155" w:rsidRDefault="00CD4155" w:rsidP="009A596C">
            <w:pPr>
              <w:rPr>
                <w:sz w:val="22"/>
              </w:rPr>
            </w:pPr>
          </w:p>
        </w:tc>
      </w:tr>
      <w:tr w:rsidR="00CD4155" w14:paraId="6B914ACE" w14:textId="77777777" w:rsidTr="009A596C">
        <w:trPr>
          <w:trHeight w:val="464"/>
        </w:trPr>
        <w:tc>
          <w:tcPr>
            <w:tcW w:w="2693" w:type="dxa"/>
            <w:tcBorders>
              <w:left w:val="thickThinSmallGap" w:sz="12" w:space="0" w:color="auto"/>
            </w:tcBorders>
            <w:vAlign w:val="center"/>
          </w:tcPr>
          <w:p w14:paraId="1CDAC08E" w14:textId="77777777" w:rsidR="00CD4155" w:rsidRDefault="00CD4155" w:rsidP="009A596C">
            <w:pPr>
              <w:jc w:val="center"/>
              <w:rPr>
                <w:sz w:val="22"/>
              </w:rPr>
            </w:pPr>
            <w:r>
              <w:rPr>
                <w:rFonts w:hint="eastAsia"/>
                <w:sz w:val="22"/>
              </w:rPr>
              <w:t>所属部署名</w:t>
            </w:r>
          </w:p>
        </w:tc>
        <w:tc>
          <w:tcPr>
            <w:tcW w:w="4395" w:type="dxa"/>
            <w:tcBorders>
              <w:right w:val="thickThinSmallGap" w:sz="12" w:space="0" w:color="auto"/>
            </w:tcBorders>
            <w:vAlign w:val="center"/>
          </w:tcPr>
          <w:p w14:paraId="0F19CB1A" w14:textId="77777777" w:rsidR="00CD4155" w:rsidRDefault="00CD4155" w:rsidP="009A596C">
            <w:pPr>
              <w:rPr>
                <w:sz w:val="22"/>
              </w:rPr>
            </w:pPr>
          </w:p>
        </w:tc>
      </w:tr>
      <w:tr w:rsidR="00CD4155" w14:paraId="43105F99" w14:textId="77777777" w:rsidTr="009A596C">
        <w:trPr>
          <w:trHeight w:val="464"/>
        </w:trPr>
        <w:tc>
          <w:tcPr>
            <w:tcW w:w="2693" w:type="dxa"/>
            <w:tcBorders>
              <w:left w:val="thickThinSmallGap" w:sz="12" w:space="0" w:color="auto"/>
            </w:tcBorders>
            <w:vAlign w:val="center"/>
          </w:tcPr>
          <w:p w14:paraId="3FEFC10A" w14:textId="77777777" w:rsidR="00CD4155" w:rsidRDefault="00CD4155" w:rsidP="009A596C">
            <w:pPr>
              <w:jc w:val="center"/>
              <w:rPr>
                <w:sz w:val="22"/>
              </w:rPr>
            </w:pPr>
            <w:r>
              <w:rPr>
                <w:rFonts w:hint="eastAsia"/>
                <w:sz w:val="22"/>
              </w:rPr>
              <w:t>担当者氏名</w:t>
            </w:r>
          </w:p>
        </w:tc>
        <w:tc>
          <w:tcPr>
            <w:tcW w:w="4395" w:type="dxa"/>
            <w:tcBorders>
              <w:right w:val="thickThinSmallGap" w:sz="12" w:space="0" w:color="auto"/>
            </w:tcBorders>
            <w:vAlign w:val="center"/>
          </w:tcPr>
          <w:p w14:paraId="6BCD6E61" w14:textId="77777777" w:rsidR="00CD4155" w:rsidRDefault="00CD4155" w:rsidP="009A596C">
            <w:pPr>
              <w:rPr>
                <w:sz w:val="22"/>
              </w:rPr>
            </w:pPr>
          </w:p>
        </w:tc>
      </w:tr>
      <w:tr w:rsidR="00CD4155" w14:paraId="420EAE6A" w14:textId="77777777" w:rsidTr="009A596C">
        <w:trPr>
          <w:trHeight w:val="464"/>
        </w:trPr>
        <w:tc>
          <w:tcPr>
            <w:tcW w:w="2693" w:type="dxa"/>
            <w:tcBorders>
              <w:left w:val="thickThinSmallGap" w:sz="12" w:space="0" w:color="auto"/>
            </w:tcBorders>
            <w:vAlign w:val="center"/>
          </w:tcPr>
          <w:p w14:paraId="66303AD5" w14:textId="77777777" w:rsidR="00CD4155" w:rsidRDefault="00CD4155" w:rsidP="009A596C">
            <w:pPr>
              <w:jc w:val="center"/>
              <w:rPr>
                <w:sz w:val="22"/>
              </w:rPr>
            </w:pPr>
            <w:r>
              <w:rPr>
                <w:rFonts w:hint="eastAsia"/>
                <w:sz w:val="22"/>
              </w:rPr>
              <w:t>電</w:t>
            </w:r>
            <w:r w:rsidR="009A596C">
              <w:rPr>
                <w:rFonts w:hint="eastAsia"/>
                <w:sz w:val="22"/>
              </w:rPr>
              <w:t xml:space="preserve">　</w:t>
            </w:r>
            <w:r>
              <w:rPr>
                <w:rFonts w:hint="eastAsia"/>
                <w:sz w:val="22"/>
              </w:rPr>
              <w:t>話</w:t>
            </w:r>
          </w:p>
        </w:tc>
        <w:tc>
          <w:tcPr>
            <w:tcW w:w="4395" w:type="dxa"/>
            <w:tcBorders>
              <w:right w:val="thickThinSmallGap" w:sz="12" w:space="0" w:color="auto"/>
            </w:tcBorders>
            <w:vAlign w:val="center"/>
          </w:tcPr>
          <w:p w14:paraId="634DFDCE" w14:textId="77777777" w:rsidR="00CD4155" w:rsidRDefault="00CD4155" w:rsidP="009A596C">
            <w:pPr>
              <w:rPr>
                <w:sz w:val="22"/>
              </w:rPr>
            </w:pPr>
          </w:p>
        </w:tc>
      </w:tr>
      <w:tr w:rsidR="00CD4155" w14:paraId="1D09CE74" w14:textId="77777777" w:rsidTr="009A596C">
        <w:trPr>
          <w:trHeight w:val="464"/>
        </w:trPr>
        <w:tc>
          <w:tcPr>
            <w:tcW w:w="2693" w:type="dxa"/>
            <w:tcBorders>
              <w:left w:val="thickThinSmallGap" w:sz="12" w:space="0" w:color="auto"/>
            </w:tcBorders>
            <w:vAlign w:val="center"/>
          </w:tcPr>
          <w:p w14:paraId="4845E589" w14:textId="77777777" w:rsidR="00CD4155" w:rsidRDefault="00CD4155" w:rsidP="009A596C">
            <w:pPr>
              <w:jc w:val="center"/>
              <w:rPr>
                <w:sz w:val="22"/>
              </w:rPr>
            </w:pPr>
            <w:r>
              <w:rPr>
                <w:rFonts w:hint="eastAsia"/>
                <w:sz w:val="22"/>
              </w:rPr>
              <w:t>ＦＡＸ</w:t>
            </w:r>
          </w:p>
        </w:tc>
        <w:tc>
          <w:tcPr>
            <w:tcW w:w="4395" w:type="dxa"/>
            <w:tcBorders>
              <w:right w:val="thickThinSmallGap" w:sz="12" w:space="0" w:color="auto"/>
            </w:tcBorders>
            <w:vAlign w:val="center"/>
          </w:tcPr>
          <w:p w14:paraId="3C83881E" w14:textId="77777777" w:rsidR="00CD4155" w:rsidRDefault="00CD4155" w:rsidP="009A596C">
            <w:pPr>
              <w:rPr>
                <w:sz w:val="22"/>
              </w:rPr>
            </w:pPr>
          </w:p>
        </w:tc>
      </w:tr>
      <w:tr w:rsidR="00CD4155" w14:paraId="1945FC67" w14:textId="77777777" w:rsidTr="009A596C">
        <w:trPr>
          <w:trHeight w:val="464"/>
        </w:trPr>
        <w:tc>
          <w:tcPr>
            <w:tcW w:w="2693" w:type="dxa"/>
            <w:tcBorders>
              <w:left w:val="thickThinSmallGap" w:sz="12" w:space="0" w:color="auto"/>
              <w:bottom w:val="thickThinSmallGap" w:sz="12" w:space="0" w:color="auto"/>
            </w:tcBorders>
            <w:vAlign w:val="center"/>
          </w:tcPr>
          <w:p w14:paraId="1C41ECAB" w14:textId="77777777" w:rsidR="00CD4155" w:rsidRDefault="00CD4155" w:rsidP="009A596C">
            <w:pPr>
              <w:jc w:val="center"/>
              <w:rPr>
                <w:sz w:val="22"/>
              </w:rPr>
            </w:pPr>
            <w:r>
              <w:rPr>
                <w:rFonts w:hint="eastAsia"/>
                <w:sz w:val="22"/>
              </w:rPr>
              <w:t>e-mail</w:t>
            </w:r>
          </w:p>
        </w:tc>
        <w:tc>
          <w:tcPr>
            <w:tcW w:w="4395" w:type="dxa"/>
            <w:tcBorders>
              <w:bottom w:val="thickThinSmallGap" w:sz="12" w:space="0" w:color="auto"/>
              <w:right w:val="thickThinSmallGap" w:sz="12" w:space="0" w:color="auto"/>
            </w:tcBorders>
            <w:vAlign w:val="center"/>
          </w:tcPr>
          <w:p w14:paraId="28211C43" w14:textId="77777777" w:rsidR="00CD4155" w:rsidRDefault="00CD4155" w:rsidP="009A596C">
            <w:pPr>
              <w:rPr>
                <w:sz w:val="22"/>
              </w:rPr>
            </w:pPr>
          </w:p>
        </w:tc>
      </w:tr>
    </w:tbl>
    <w:p w14:paraId="2CF0A887" w14:textId="77777777" w:rsidR="00CD4155" w:rsidRDefault="00CD4155">
      <w:pPr>
        <w:rPr>
          <w:sz w:val="22"/>
        </w:rPr>
      </w:pPr>
    </w:p>
    <w:p w14:paraId="277E03DC" w14:textId="77777777" w:rsidR="00CD4155" w:rsidRPr="00CD4155" w:rsidRDefault="00CD4155">
      <w:pPr>
        <w:rPr>
          <w:sz w:val="22"/>
        </w:rPr>
      </w:pPr>
    </w:p>
    <w:sectPr w:rsidR="00CD4155" w:rsidRPr="00CD4155" w:rsidSect="002F2B9B">
      <w:pgSz w:w="11906" w:h="16838"/>
      <w:pgMar w:top="1134" w:right="1134" w:bottom="1134"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0D369" w14:textId="77777777" w:rsidR="00192A91" w:rsidRDefault="00192A91" w:rsidP="00192A91">
      <w:r>
        <w:separator/>
      </w:r>
    </w:p>
  </w:endnote>
  <w:endnote w:type="continuationSeparator" w:id="0">
    <w:p w14:paraId="5C234E72" w14:textId="77777777" w:rsidR="00192A91" w:rsidRDefault="00192A91" w:rsidP="0019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09795" w14:textId="77777777" w:rsidR="00192A91" w:rsidRDefault="00192A91" w:rsidP="00192A91">
      <w:r>
        <w:separator/>
      </w:r>
    </w:p>
  </w:footnote>
  <w:footnote w:type="continuationSeparator" w:id="0">
    <w:p w14:paraId="42A2F7DB" w14:textId="77777777" w:rsidR="00192A91" w:rsidRDefault="00192A91" w:rsidP="00192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4155"/>
    <w:rsid w:val="0002240E"/>
    <w:rsid w:val="00032BC8"/>
    <w:rsid w:val="000D2F82"/>
    <w:rsid w:val="00152AB6"/>
    <w:rsid w:val="00192A91"/>
    <w:rsid w:val="002A5802"/>
    <w:rsid w:val="002F2B9B"/>
    <w:rsid w:val="0048349A"/>
    <w:rsid w:val="0066720C"/>
    <w:rsid w:val="006A09C7"/>
    <w:rsid w:val="00724520"/>
    <w:rsid w:val="0076497C"/>
    <w:rsid w:val="007C1B0E"/>
    <w:rsid w:val="008314F1"/>
    <w:rsid w:val="00837B7C"/>
    <w:rsid w:val="009A596C"/>
    <w:rsid w:val="00A515D2"/>
    <w:rsid w:val="00AD4B6E"/>
    <w:rsid w:val="00BA354D"/>
    <w:rsid w:val="00CD4155"/>
    <w:rsid w:val="00D6489A"/>
    <w:rsid w:val="00E01B3D"/>
    <w:rsid w:val="00F53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9EBECD7"/>
  <w15:docId w15:val="{5A3F6C31-6629-49CA-A43E-0A8824EB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4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2A91"/>
    <w:pPr>
      <w:tabs>
        <w:tab w:val="center" w:pos="4252"/>
        <w:tab w:val="right" w:pos="8504"/>
      </w:tabs>
      <w:snapToGrid w:val="0"/>
    </w:pPr>
  </w:style>
  <w:style w:type="character" w:customStyle="1" w:styleId="a5">
    <w:name w:val="ヘッダー (文字)"/>
    <w:basedOn w:val="a0"/>
    <w:link w:val="a4"/>
    <w:uiPriority w:val="99"/>
    <w:rsid w:val="00192A91"/>
  </w:style>
  <w:style w:type="paragraph" w:styleId="a6">
    <w:name w:val="footer"/>
    <w:basedOn w:val="a"/>
    <w:link w:val="a7"/>
    <w:uiPriority w:val="99"/>
    <w:unhideWhenUsed/>
    <w:rsid w:val="00192A91"/>
    <w:pPr>
      <w:tabs>
        <w:tab w:val="center" w:pos="4252"/>
        <w:tab w:val="right" w:pos="8504"/>
      </w:tabs>
      <w:snapToGrid w:val="0"/>
    </w:pPr>
  </w:style>
  <w:style w:type="character" w:customStyle="1" w:styleId="a7">
    <w:name w:val="フッター (文字)"/>
    <w:basedOn w:val="a0"/>
    <w:link w:val="a6"/>
    <w:uiPriority w:val="99"/>
    <w:rsid w:val="00192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合志市</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合志市</dc:creator>
  <cp:lastModifiedBy>合田　友美</cp:lastModifiedBy>
  <cp:revision>14</cp:revision>
  <cp:lastPrinted>2023-02-24T04:35:00Z</cp:lastPrinted>
  <dcterms:created xsi:type="dcterms:W3CDTF">2012-11-07T05:24:00Z</dcterms:created>
  <dcterms:modified xsi:type="dcterms:W3CDTF">2025-11-21T05:06:00Z</dcterms:modified>
</cp:coreProperties>
</file>