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9AAA" w14:textId="77777777" w:rsidR="00DE16C8" w:rsidRPr="00764C17" w:rsidRDefault="00B47390" w:rsidP="00B47390">
      <w:pPr>
        <w:rPr>
          <w:rFonts w:asciiTheme="minorEastAsia" w:eastAsiaTheme="minorEastAsia"/>
          <w:szCs w:val="22"/>
        </w:rPr>
      </w:pPr>
      <w:r w:rsidRPr="00764C17">
        <w:rPr>
          <w:rFonts w:asciiTheme="minorEastAsia" w:eastAsiaTheme="minorEastAsia" w:hint="eastAsia"/>
          <w:szCs w:val="22"/>
        </w:rPr>
        <w:t>（様式２）</w:t>
      </w:r>
    </w:p>
    <w:p w14:paraId="6F5F5C99" w14:textId="6DB02DF9" w:rsidR="00DE16C8" w:rsidRPr="00764C17" w:rsidRDefault="00A54981" w:rsidP="000137CF">
      <w:pPr>
        <w:wordWrap w:val="0"/>
        <w:jc w:val="right"/>
        <w:rPr>
          <w:rFonts w:asciiTheme="minorEastAsia" w:eastAsiaTheme="minorEastAsia"/>
          <w:szCs w:val="22"/>
        </w:rPr>
      </w:pPr>
      <w:r w:rsidRPr="00764C17">
        <w:rPr>
          <w:rFonts w:asciiTheme="minorEastAsia" w:eastAsiaTheme="minorEastAsia" w:hint="eastAsia"/>
          <w:szCs w:val="22"/>
        </w:rPr>
        <w:t>令和</w:t>
      </w:r>
      <w:r w:rsidR="008C5822">
        <w:rPr>
          <w:rFonts w:asciiTheme="minorEastAsia" w:eastAsiaTheme="minorEastAsia" w:hint="eastAsia"/>
          <w:szCs w:val="22"/>
        </w:rPr>
        <w:t xml:space="preserve">　</w:t>
      </w:r>
      <w:r w:rsidR="00B47390" w:rsidRPr="00764C17">
        <w:rPr>
          <w:rFonts w:asciiTheme="minorEastAsia" w:eastAsiaTheme="minorEastAsia" w:hint="eastAsia"/>
          <w:szCs w:val="22"/>
        </w:rPr>
        <w:t>年　　月　　日</w:t>
      </w:r>
      <w:r w:rsidR="000137CF" w:rsidRPr="00764C17">
        <w:rPr>
          <w:rFonts w:asciiTheme="minorEastAsia" w:eastAsiaTheme="minorEastAsia" w:hint="eastAsia"/>
          <w:szCs w:val="22"/>
        </w:rPr>
        <w:t xml:space="preserve">　</w:t>
      </w:r>
    </w:p>
    <w:p w14:paraId="387048B4" w14:textId="77777777" w:rsidR="003E28A7" w:rsidRPr="00764C17" w:rsidRDefault="003E28A7" w:rsidP="003E28A7">
      <w:pPr>
        <w:rPr>
          <w:rFonts w:asciiTheme="minorEastAsia" w:eastAsiaTheme="minorEastAsia"/>
          <w:szCs w:val="22"/>
        </w:rPr>
      </w:pPr>
    </w:p>
    <w:p w14:paraId="46A1E341" w14:textId="77777777" w:rsidR="00B47390" w:rsidRPr="00764C17" w:rsidRDefault="00B47390" w:rsidP="003E28A7">
      <w:pPr>
        <w:ind w:leftChars="100" w:left="210"/>
        <w:rPr>
          <w:rFonts w:asciiTheme="minorEastAsia" w:eastAsiaTheme="minorEastAsia"/>
          <w:szCs w:val="22"/>
        </w:rPr>
      </w:pPr>
      <w:r w:rsidRPr="00764C17">
        <w:rPr>
          <w:rFonts w:asciiTheme="minorEastAsia" w:eastAsiaTheme="minorEastAsia" w:hint="eastAsia"/>
          <w:szCs w:val="22"/>
        </w:rPr>
        <w:t>（あて先）合志市長</w:t>
      </w:r>
    </w:p>
    <w:p w14:paraId="4B98017D" w14:textId="77777777" w:rsidR="00DE16C8" w:rsidRPr="00764C17" w:rsidRDefault="00B47390" w:rsidP="00B47390">
      <w:pPr>
        <w:rPr>
          <w:rFonts w:asciiTheme="minorEastAsia" w:eastAsiaTheme="minorEastAsia"/>
          <w:szCs w:val="22"/>
        </w:rPr>
      </w:pPr>
      <w:r w:rsidRPr="00764C17">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259502E3" wp14:editId="609C8379">
                <wp:simplePos x="0" y="0"/>
                <wp:positionH relativeFrom="column">
                  <wp:posOffset>-1905</wp:posOffset>
                </wp:positionH>
                <wp:positionV relativeFrom="paragraph">
                  <wp:posOffset>122555</wp:posOffset>
                </wp:positionV>
                <wp:extent cx="2990850" cy="1152525"/>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2990850"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2EBE07" w14:textId="77777777" w:rsidR="00A95607" w:rsidRPr="00B47390" w:rsidRDefault="00A95607" w:rsidP="00A95607">
                            <w:pPr>
                              <w:rPr>
                                <w:rFonts w:asciiTheme="majorEastAsia" w:eastAsiaTheme="majorEastAsia" w:hAnsiTheme="majorEastAsia"/>
                                <w:szCs w:val="21"/>
                              </w:rPr>
                            </w:pPr>
                            <w:r w:rsidRPr="00B47390">
                              <w:rPr>
                                <w:rFonts w:asciiTheme="majorEastAsia" w:eastAsiaTheme="majorEastAsia" w:hAnsiTheme="majorEastAsia" w:hint="eastAsia"/>
                                <w:szCs w:val="21"/>
                              </w:rPr>
                              <w:t>〔送付先〕</w:t>
                            </w:r>
                          </w:p>
                          <w:p w14:paraId="293D09FB" w14:textId="77777777" w:rsidR="00A95607" w:rsidRPr="00B47390" w:rsidRDefault="00A95607" w:rsidP="00A95607">
                            <w:pPr>
                              <w:rPr>
                                <w:rFonts w:asciiTheme="majorEastAsia" w:eastAsiaTheme="majorEastAsia" w:hAnsiTheme="majorEastAsia"/>
                                <w:szCs w:val="21"/>
                              </w:rPr>
                            </w:pPr>
                            <w:r w:rsidRPr="00B47390">
                              <w:rPr>
                                <w:rFonts w:asciiTheme="majorEastAsia" w:eastAsiaTheme="majorEastAsia" w:hAnsiTheme="majorEastAsia" w:hint="eastAsia"/>
                                <w:szCs w:val="21"/>
                              </w:rPr>
                              <w:t>合志市健康福祉部　高齢者支援課　行き</w:t>
                            </w:r>
                          </w:p>
                          <w:p w14:paraId="25B4AA57" w14:textId="77777777" w:rsidR="00A95607" w:rsidRPr="00B47390" w:rsidRDefault="00A95607" w:rsidP="00A95607">
                            <w:pPr>
                              <w:ind w:leftChars="100" w:left="210"/>
                              <w:rPr>
                                <w:rStyle w:val="a4"/>
                                <w:rFonts w:asciiTheme="majorEastAsia" w:eastAsiaTheme="majorEastAsia" w:hAnsiTheme="majorEastAsia"/>
                                <w:color w:val="auto"/>
                                <w:szCs w:val="21"/>
                                <w:u w:val="none"/>
                              </w:rPr>
                            </w:pPr>
                            <w:r w:rsidRPr="00B47390">
                              <w:rPr>
                                <w:rFonts w:asciiTheme="majorEastAsia" w:eastAsiaTheme="majorEastAsia" w:hAnsiTheme="majorEastAsia" w:hint="eastAsia"/>
                                <w:szCs w:val="21"/>
                              </w:rPr>
                              <w:t>E-mail：</w:t>
                            </w:r>
                            <w:hyperlink r:id="rId7" w:history="1">
                              <w:r w:rsidRPr="00B47390">
                                <w:rPr>
                                  <w:rStyle w:val="a4"/>
                                  <w:rFonts w:asciiTheme="majorEastAsia" w:eastAsiaTheme="majorEastAsia" w:hAnsiTheme="majorEastAsia" w:hint="eastAsia"/>
                                  <w:color w:val="auto"/>
                                  <w:szCs w:val="21"/>
                                  <w:u w:val="none"/>
                                </w:rPr>
                                <w:t>kourei@city.koshi.lg.jp</w:t>
                              </w:r>
                            </w:hyperlink>
                          </w:p>
                          <w:p w14:paraId="1EF7A260" w14:textId="39CF21C2" w:rsidR="00A95607" w:rsidRPr="00766176" w:rsidRDefault="00A95607" w:rsidP="00A95607">
                            <w:pPr>
                              <w:ind w:leftChars="100" w:left="210"/>
                              <w:rPr>
                                <w:rFonts w:asciiTheme="majorEastAsia" w:eastAsiaTheme="majorEastAsia" w:hAnsiTheme="majorEastAsia"/>
                                <w:szCs w:val="21"/>
                              </w:rPr>
                            </w:pPr>
                            <w:r w:rsidRPr="00B47390">
                              <w:rPr>
                                <w:rFonts w:asciiTheme="majorEastAsia" w:eastAsiaTheme="majorEastAsia" w:hAnsiTheme="majorEastAsia" w:hint="eastAsia"/>
                                <w:szCs w:val="21"/>
                              </w:rPr>
                              <w:t>ＦＡＸ：096</w:t>
                            </w:r>
                            <w:r w:rsidRPr="00766176">
                              <w:rPr>
                                <w:rFonts w:asciiTheme="majorEastAsia" w:eastAsiaTheme="majorEastAsia" w:hAnsiTheme="majorEastAsia" w:hint="eastAsia"/>
                                <w:szCs w:val="21"/>
                              </w:rPr>
                              <w:t>-</w:t>
                            </w:r>
                            <w:r w:rsidR="00B344B3">
                              <w:rPr>
                                <w:rFonts w:asciiTheme="majorEastAsia" w:eastAsiaTheme="majorEastAsia" w:hAnsiTheme="majorEastAsia"/>
                                <w:szCs w:val="21"/>
                              </w:rPr>
                              <w:t>248</w:t>
                            </w:r>
                            <w:r w:rsidRPr="00766176">
                              <w:rPr>
                                <w:rFonts w:asciiTheme="majorEastAsia" w:eastAsiaTheme="majorEastAsia" w:hAnsiTheme="majorEastAsia" w:hint="eastAsia"/>
                                <w:szCs w:val="21"/>
                              </w:rPr>
                              <w:t>-</w:t>
                            </w:r>
                            <w:r w:rsidR="00B344B3">
                              <w:rPr>
                                <w:rFonts w:asciiTheme="majorEastAsia" w:eastAsiaTheme="majorEastAsia" w:hAnsiTheme="majorEastAsia"/>
                                <w:szCs w:val="21"/>
                              </w:rPr>
                              <w:t>1196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59502E3" id="_x0000_t202" coordsize="21600,21600" o:spt="202" path="m,l,21600r21600,l21600,xe">
                <v:stroke joinstyle="miter"/>
                <v:path gradientshapeok="t" o:connecttype="rect"/>
              </v:shapetype>
              <v:shape id="テキスト ボックス 2" o:spid="_x0000_s1026" type="#_x0000_t202" style="position:absolute;left:0;text-align:left;margin-left:-.15pt;margin-top:9.65pt;width:235.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" fillcolor="white [3201]" strokeweight=".5pt">
                <v:textbox style="mso-fit-shape-to-text:t">
                  <w:txbxContent>
                    <w:p w14:paraId="712EBE07" w14:textId="77777777" w:rsidR="00A95607" w:rsidRPr="00B47390" w:rsidRDefault="00A95607" w:rsidP="00A95607">
                      <w:pPr>
                        <w:rPr>
                          <w:rFonts w:asciiTheme="majorEastAsia" w:eastAsiaTheme="majorEastAsia" w:hAnsiTheme="majorEastAsia"/>
                          <w:szCs w:val="21"/>
                        </w:rPr>
                      </w:pPr>
                      <w:r w:rsidRPr="00B47390">
                        <w:rPr>
                          <w:rFonts w:asciiTheme="majorEastAsia" w:eastAsiaTheme="majorEastAsia" w:hAnsiTheme="majorEastAsia" w:hint="eastAsia"/>
                          <w:szCs w:val="21"/>
                        </w:rPr>
                        <w:t>〔送付先〕</w:t>
                      </w:r>
                    </w:p>
                    <w:p w14:paraId="293D09FB" w14:textId="77777777" w:rsidR="00A95607" w:rsidRPr="00B47390" w:rsidRDefault="00A95607" w:rsidP="00A95607">
                      <w:pPr>
                        <w:rPr>
                          <w:rFonts w:asciiTheme="majorEastAsia" w:eastAsiaTheme="majorEastAsia" w:hAnsiTheme="majorEastAsia"/>
                          <w:szCs w:val="21"/>
                        </w:rPr>
                      </w:pPr>
                      <w:r w:rsidRPr="00B47390">
                        <w:rPr>
                          <w:rFonts w:asciiTheme="majorEastAsia" w:eastAsiaTheme="majorEastAsia" w:hAnsiTheme="majorEastAsia" w:hint="eastAsia"/>
                          <w:szCs w:val="21"/>
                        </w:rPr>
                        <w:t>合志市健康福祉部　高齢者支援課　行き</w:t>
                      </w:r>
                    </w:p>
                    <w:p w14:paraId="25B4AA57" w14:textId="77777777" w:rsidR="00A95607" w:rsidRPr="00B47390" w:rsidRDefault="00A95607" w:rsidP="00A95607">
                      <w:pPr>
                        <w:ind w:leftChars="100" w:left="210"/>
                        <w:rPr>
                          <w:rStyle w:val="a4"/>
                          <w:rFonts w:asciiTheme="majorEastAsia" w:eastAsiaTheme="majorEastAsia" w:hAnsiTheme="majorEastAsia"/>
                          <w:color w:val="auto"/>
                          <w:szCs w:val="21"/>
                          <w:u w:val="none"/>
                        </w:rPr>
                      </w:pPr>
                      <w:r w:rsidRPr="00B47390">
                        <w:rPr>
                          <w:rFonts w:asciiTheme="majorEastAsia" w:eastAsiaTheme="majorEastAsia" w:hAnsiTheme="majorEastAsia" w:hint="eastAsia"/>
                          <w:szCs w:val="21"/>
                        </w:rPr>
                        <w:t>E-mail：</w:t>
                      </w:r>
                      <w:hyperlink r:id="rId8" w:history="1">
                        <w:r w:rsidRPr="00B47390">
                          <w:rPr>
                            <w:rStyle w:val="a4"/>
                            <w:rFonts w:asciiTheme="majorEastAsia" w:eastAsiaTheme="majorEastAsia" w:hAnsiTheme="majorEastAsia" w:hint="eastAsia"/>
                            <w:color w:val="auto"/>
                            <w:szCs w:val="21"/>
                            <w:u w:val="none"/>
                          </w:rPr>
                          <w:t>kourei@city.koshi.lg.jp</w:t>
                        </w:r>
                      </w:hyperlink>
                    </w:p>
                    <w:p w14:paraId="1EF7A260" w14:textId="39CF21C2" w:rsidR="00A95607" w:rsidRPr="00766176" w:rsidRDefault="00A95607" w:rsidP="00A95607">
                      <w:pPr>
                        <w:ind w:leftChars="100" w:left="210"/>
                        <w:rPr>
                          <w:rFonts w:asciiTheme="majorEastAsia" w:eastAsiaTheme="majorEastAsia" w:hAnsiTheme="majorEastAsia"/>
                          <w:szCs w:val="21"/>
                        </w:rPr>
                      </w:pPr>
                      <w:r w:rsidRPr="00B47390">
                        <w:rPr>
                          <w:rFonts w:asciiTheme="majorEastAsia" w:eastAsiaTheme="majorEastAsia" w:hAnsiTheme="majorEastAsia" w:hint="eastAsia"/>
                          <w:szCs w:val="21"/>
                        </w:rPr>
                        <w:t>ＦＡＸ：096</w:t>
                      </w:r>
                      <w:r w:rsidRPr="00766176">
                        <w:rPr>
                          <w:rFonts w:asciiTheme="majorEastAsia" w:eastAsiaTheme="majorEastAsia" w:hAnsiTheme="majorEastAsia" w:hint="eastAsia"/>
                          <w:szCs w:val="21"/>
                        </w:rPr>
                        <w:t>-</w:t>
                      </w:r>
                      <w:r w:rsidR="00B344B3">
                        <w:rPr>
                          <w:rFonts w:asciiTheme="majorEastAsia" w:eastAsiaTheme="majorEastAsia" w:hAnsiTheme="majorEastAsia"/>
                          <w:szCs w:val="21"/>
                        </w:rPr>
                        <w:t>248</w:t>
                      </w:r>
                      <w:r w:rsidRPr="00766176">
                        <w:rPr>
                          <w:rFonts w:asciiTheme="majorEastAsia" w:eastAsiaTheme="majorEastAsia" w:hAnsiTheme="majorEastAsia" w:hint="eastAsia"/>
                          <w:szCs w:val="21"/>
                        </w:rPr>
                        <w:t>-</w:t>
                      </w:r>
                      <w:r w:rsidR="00B344B3">
                        <w:rPr>
                          <w:rFonts w:asciiTheme="majorEastAsia" w:eastAsiaTheme="majorEastAsia" w:hAnsiTheme="majorEastAsia"/>
                          <w:szCs w:val="21"/>
                        </w:rPr>
                        <w:t>1196</w:t>
                      </w:r>
                    </w:p>
                  </w:txbxContent>
                </v:textbox>
              </v:shape>
            </w:pict>
          </mc:Fallback>
        </mc:AlternateContent>
      </w:r>
    </w:p>
    <w:p w14:paraId="217E0030" w14:textId="77777777" w:rsidR="00B47390" w:rsidRPr="00764C17" w:rsidRDefault="00B47390" w:rsidP="00B47390">
      <w:pPr>
        <w:rPr>
          <w:rFonts w:asciiTheme="minorEastAsia" w:eastAsiaTheme="minorEastAsia"/>
          <w:szCs w:val="22"/>
        </w:rPr>
      </w:pPr>
    </w:p>
    <w:p w14:paraId="79D9FADD" w14:textId="77777777" w:rsidR="00B47390" w:rsidRPr="00764C17" w:rsidRDefault="00B47390" w:rsidP="00B47390">
      <w:pPr>
        <w:rPr>
          <w:rFonts w:asciiTheme="minorEastAsia" w:eastAsiaTheme="minorEastAsia"/>
          <w:szCs w:val="22"/>
        </w:rPr>
      </w:pPr>
    </w:p>
    <w:p w14:paraId="3A79F0CA" w14:textId="77777777" w:rsidR="00B47390" w:rsidRPr="00764C17" w:rsidRDefault="00B47390" w:rsidP="00B47390">
      <w:pPr>
        <w:rPr>
          <w:rFonts w:asciiTheme="minorEastAsia" w:eastAsiaTheme="minorEastAsia"/>
          <w:szCs w:val="22"/>
        </w:rPr>
      </w:pPr>
    </w:p>
    <w:p w14:paraId="73173CA3" w14:textId="77777777" w:rsidR="00B47390" w:rsidRPr="00764C17" w:rsidRDefault="00B47390" w:rsidP="00B47390">
      <w:pPr>
        <w:rPr>
          <w:rFonts w:asciiTheme="minorEastAsia" w:eastAsiaTheme="minorEastAsia"/>
          <w:szCs w:val="22"/>
        </w:rPr>
      </w:pPr>
    </w:p>
    <w:p w14:paraId="5D7E2F73" w14:textId="77777777" w:rsidR="00B47390" w:rsidRPr="00764C17" w:rsidRDefault="00B47390" w:rsidP="00B47390">
      <w:pPr>
        <w:rPr>
          <w:rFonts w:asciiTheme="minorEastAsia" w:eastAsiaTheme="minorEastAsia"/>
          <w:szCs w:val="22"/>
        </w:rPr>
      </w:pPr>
    </w:p>
    <w:tbl>
      <w:tblPr>
        <w:tblStyle w:val="a3"/>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2858"/>
      </w:tblGrid>
      <w:tr w:rsidR="00764C17" w:rsidRPr="00764C17" w14:paraId="05675F1C" w14:textId="77777777" w:rsidTr="00B344B3">
        <w:trPr>
          <w:trHeight w:val="510"/>
        </w:trPr>
        <w:tc>
          <w:tcPr>
            <w:tcW w:w="1701" w:type="dxa"/>
            <w:vAlign w:val="bottom"/>
          </w:tcPr>
          <w:p w14:paraId="7D078C84" w14:textId="77777777" w:rsidR="00B344B3" w:rsidRPr="00764C17" w:rsidRDefault="00B344B3" w:rsidP="00B344B3">
            <w:pPr>
              <w:spacing w:line="340" w:lineRule="exact"/>
              <w:rPr>
                <w:rFonts w:ascii="ＭＳ 明朝" w:hAnsi="ＭＳ 明朝"/>
                <w:sz w:val="24"/>
              </w:rPr>
            </w:pPr>
            <w:r w:rsidRPr="00764C17">
              <w:rPr>
                <w:rFonts w:ascii="ＭＳ 明朝" w:hAnsi="ＭＳ 明朝" w:hint="eastAsia"/>
                <w:sz w:val="24"/>
              </w:rPr>
              <w:t>住所</w:t>
            </w:r>
          </w:p>
        </w:tc>
        <w:tc>
          <w:tcPr>
            <w:tcW w:w="2924" w:type="dxa"/>
            <w:vAlign w:val="bottom"/>
          </w:tcPr>
          <w:p w14:paraId="25A6A728" w14:textId="77777777" w:rsidR="00B344B3" w:rsidRPr="00764C17" w:rsidRDefault="00B344B3" w:rsidP="00B344B3">
            <w:pPr>
              <w:spacing w:line="340" w:lineRule="exact"/>
              <w:rPr>
                <w:rFonts w:ascii="ＭＳ 明朝" w:hAnsi="ＭＳ 明朝"/>
                <w:sz w:val="24"/>
              </w:rPr>
            </w:pPr>
          </w:p>
        </w:tc>
      </w:tr>
      <w:tr w:rsidR="00764C17" w:rsidRPr="00764C17" w14:paraId="4EDA6251" w14:textId="77777777" w:rsidTr="00B344B3">
        <w:trPr>
          <w:trHeight w:val="510"/>
        </w:trPr>
        <w:tc>
          <w:tcPr>
            <w:tcW w:w="1701" w:type="dxa"/>
            <w:vAlign w:val="bottom"/>
          </w:tcPr>
          <w:p w14:paraId="69B863C6" w14:textId="77777777" w:rsidR="00B344B3" w:rsidRPr="00764C17" w:rsidRDefault="00B344B3" w:rsidP="00B344B3">
            <w:pPr>
              <w:spacing w:line="340" w:lineRule="exact"/>
              <w:rPr>
                <w:rFonts w:ascii="ＭＳ 明朝" w:hAnsi="ＭＳ 明朝"/>
                <w:sz w:val="24"/>
              </w:rPr>
            </w:pPr>
            <w:r w:rsidRPr="00764C17">
              <w:rPr>
                <w:rFonts w:ascii="ＭＳ 明朝" w:hAnsi="ＭＳ 明朝" w:hint="eastAsia"/>
                <w:sz w:val="24"/>
              </w:rPr>
              <w:t>商号又は名称</w:t>
            </w:r>
          </w:p>
        </w:tc>
        <w:tc>
          <w:tcPr>
            <w:tcW w:w="2924" w:type="dxa"/>
            <w:vAlign w:val="bottom"/>
          </w:tcPr>
          <w:p w14:paraId="61D8A262" w14:textId="77777777" w:rsidR="00B344B3" w:rsidRPr="00764C17" w:rsidRDefault="00B344B3" w:rsidP="00B344B3">
            <w:pPr>
              <w:spacing w:line="340" w:lineRule="exact"/>
              <w:rPr>
                <w:rFonts w:ascii="ＭＳ 明朝" w:hAnsi="ＭＳ 明朝"/>
                <w:sz w:val="24"/>
              </w:rPr>
            </w:pPr>
          </w:p>
        </w:tc>
      </w:tr>
      <w:tr w:rsidR="00764C17" w:rsidRPr="00764C17" w14:paraId="0ECBC1C5" w14:textId="77777777" w:rsidTr="00B344B3">
        <w:trPr>
          <w:trHeight w:val="510"/>
        </w:trPr>
        <w:tc>
          <w:tcPr>
            <w:tcW w:w="1701" w:type="dxa"/>
            <w:vAlign w:val="bottom"/>
          </w:tcPr>
          <w:p w14:paraId="2AFA99AA" w14:textId="77777777" w:rsidR="00B344B3" w:rsidRPr="00764C17" w:rsidRDefault="00B344B3" w:rsidP="00B344B3">
            <w:pPr>
              <w:spacing w:line="340" w:lineRule="exact"/>
              <w:rPr>
                <w:rFonts w:ascii="ＭＳ 明朝" w:hAnsi="ＭＳ 明朝"/>
                <w:sz w:val="24"/>
              </w:rPr>
            </w:pPr>
            <w:r w:rsidRPr="00764C17">
              <w:rPr>
                <w:rFonts w:ascii="ＭＳ 明朝" w:hAnsi="ＭＳ 明朝" w:hint="eastAsia"/>
                <w:sz w:val="24"/>
              </w:rPr>
              <w:t>代表者</w:t>
            </w:r>
          </w:p>
        </w:tc>
        <w:tc>
          <w:tcPr>
            <w:tcW w:w="2924" w:type="dxa"/>
            <w:vAlign w:val="bottom"/>
          </w:tcPr>
          <w:p w14:paraId="6AE5D93C" w14:textId="77777777" w:rsidR="00B344B3" w:rsidRPr="00764C17" w:rsidRDefault="00B344B3" w:rsidP="00B344B3">
            <w:pPr>
              <w:spacing w:line="340" w:lineRule="exact"/>
              <w:rPr>
                <w:rFonts w:ascii="ＭＳ 明朝" w:hAnsi="ＭＳ 明朝"/>
                <w:sz w:val="24"/>
              </w:rPr>
            </w:pPr>
          </w:p>
        </w:tc>
      </w:tr>
      <w:tr w:rsidR="00764C17" w:rsidRPr="00764C17" w14:paraId="77FE94AE" w14:textId="77777777" w:rsidTr="00B344B3">
        <w:trPr>
          <w:trHeight w:val="510"/>
        </w:trPr>
        <w:tc>
          <w:tcPr>
            <w:tcW w:w="1701" w:type="dxa"/>
            <w:vAlign w:val="bottom"/>
          </w:tcPr>
          <w:p w14:paraId="1ECF8C22" w14:textId="45B0A6FC" w:rsidR="00B344B3" w:rsidRPr="00764C17" w:rsidRDefault="00B344B3" w:rsidP="00B344B3">
            <w:pPr>
              <w:spacing w:line="340" w:lineRule="exact"/>
              <w:rPr>
                <w:rFonts w:ascii="ＭＳ 明朝" w:hAnsi="ＭＳ 明朝"/>
                <w:sz w:val="24"/>
              </w:rPr>
            </w:pPr>
            <w:r w:rsidRPr="00764C17">
              <w:rPr>
                <w:rFonts w:ascii="ＭＳ 明朝" w:hAnsi="ＭＳ 明朝" w:hint="eastAsia"/>
                <w:sz w:val="24"/>
              </w:rPr>
              <w:t>担当者氏名</w:t>
            </w:r>
          </w:p>
        </w:tc>
        <w:tc>
          <w:tcPr>
            <w:tcW w:w="2924" w:type="dxa"/>
            <w:vAlign w:val="bottom"/>
          </w:tcPr>
          <w:p w14:paraId="1B3FC1E8" w14:textId="77777777" w:rsidR="00B344B3" w:rsidRPr="00764C17" w:rsidRDefault="00B344B3" w:rsidP="00B344B3">
            <w:pPr>
              <w:spacing w:line="340" w:lineRule="exact"/>
              <w:rPr>
                <w:rFonts w:ascii="ＭＳ 明朝" w:hAnsi="ＭＳ 明朝"/>
                <w:sz w:val="24"/>
              </w:rPr>
            </w:pPr>
          </w:p>
        </w:tc>
      </w:tr>
      <w:tr w:rsidR="00B344B3" w:rsidRPr="00764C17" w14:paraId="70529BCA" w14:textId="77777777" w:rsidTr="00B344B3">
        <w:trPr>
          <w:trHeight w:val="510"/>
        </w:trPr>
        <w:tc>
          <w:tcPr>
            <w:tcW w:w="1701" w:type="dxa"/>
            <w:vAlign w:val="bottom"/>
          </w:tcPr>
          <w:p w14:paraId="42FA4322" w14:textId="20F3AF8D" w:rsidR="00B344B3" w:rsidRPr="00764C17" w:rsidRDefault="00B344B3" w:rsidP="00B344B3">
            <w:pPr>
              <w:spacing w:line="340" w:lineRule="exact"/>
              <w:rPr>
                <w:rFonts w:ascii="ＭＳ 明朝" w:hAnsi="ＭＳ 明朝"/>
                <w:sz w:val="24"/>
              </w:rPr>
            </w:pPr>
            <w:r w:rsidRPr="00764C17">
              <w:rPr>
                <w:rFonts w:ascii="ＭＳ 明朝" w:hAnsi="ＭＳ 明朝" w:hint="eastAsia"/>
                <w:sz w:val="24"/>
              </w:rPr>
              <w:t>連　絡　先</w:t>
            </w:r>
          </w:p>
        </w:tc>
        <w:tc>
          <w:tcPr>
            <w:tcW w:w="2924" w:type="dxa"/>
            <w:vAlign w:val="bottom"/>
          </w:tcPr>
          <w:p w14:paraId="15EE417A" w14:textId="77777777" w:rsidR="00B344B3" w:rsidRPr="00764C17" w:rsidRDefault="00B344B3" w:rsidP="00B344B3">
            <w:pPr>
              <w:spacing w:line="340" w:lineRule="exact"/>
              <w:rPr>
                <w:rFonts w:ascii="ＭＳ 明朝" w:hAnsi="ＭＳ 明朝"/>
                <w:sz w:val="24"/>
              </w:rPr>
            </w:pPr>
          </w:p>
        </w:tc>
      </w:tr>
    </w:tbl>
    <w:p w14:paraId="136944F8" w14:textId="77777777" w:rsidR="00B47390" w:rsidRPr="00764C17" w:rsidRDefault="00B47390" w:rsidP="00B47390">
      <w:pPr>
        <w:rPr>
          <w:rFonts w:asciiTheme="minorEastAsia" w:eastAsiaTheme="minorEastAsia"/>
        </w:rPr>
      </w:pPr>
    </w:p>
    <w:p w14:paraId="047BC3DC" w14:textId="77777777" w:rsidR="007067F8" w:rsidRPr="00764C17" w:rsidRDefault="007067F8" w:rsidP="00B47390">
      <w:pPr>
        <w:rPr>
          <w:rFonts w:asciiTheme="minorEastAsia" w:eastAsiaTheme="minorEastAsia"/>
        </w:rPr>
      </w:pPr>
    </w:p>
    <w:p w14:paraId="1B1593A2" w14:textId="77777777" w:rsidR="00B47390" w:rsidRPr="00764C17" w:rsidRDefault="00B47390" w:rsidP="007011A2">
      <w:pPr>
        <w:ind w:leftChars="1500" w:left="3146"/>
        <w:rPr>
          <w:rFonts w:asciiTheme="minorEastAsia" w:eastAsiaTheme="minorEastAsia"/>
          <w:sz w:val="36"/>
        </w:rPr>
      </w:pPr>
      <w:r w:rsidRPr="00764C17">
        <w:rPr>
          <w:rFonts w:asciiTheme="minorEastAsia" w:eastAsiaTheme="minorEastAsia" w:hint="eastAsia"/>
          <w:sz w:val="36"/>
        </w:rPr>
        <w:t>質</w:t>
      </w:r>
      <w:r w:rsidR="007011A2" w:rsidRPr="00764C17">
        <w:rPr>
          <w:rFonts w:asciiTheme="minorEastAsia" w:eastAsiaTheme="minorEastAsia" w:hint="eastAsia"/>
          <w:sz w:val="36"/>
        </w:rPr>
        <w:t xml:space="preserve">　</w:t>
      </w:r>
      <w:r w:rsidRPr="00764C17">
        <w:rPr>
          <w:rFonts w:asciiTheme="minorEastAsia" w:eastAsiaTheme="minorEastAsia" w:hint="eastAsia"/>
          <w:sz w:val="36"/>
        </w:rPr>
        <w:t>疑</w:t>
      </w:r>
      <w:r w:rsidR="007011A2" w:rsidRPr="00764C17">
        <w:rPr>
          <w:rFonts w:asciiTheme="minorEastAsia" w:eastAsiaTheme="minorEastAsia" w:hint="eastAsia"/>
          <w:sz w:val="36"/>
        </w:rPr>
        <w:t xml:space="preserve">　</w:t>
      </w:r>
      <w:r w:rsidRPr="00764C17">
        <w:rPr>
          <w:rFonts w:asciiTheme="minorEastAsia" w:eastAsiaTheme="minorEastAsia" w:hint="eastAsia"/>
          <w:sz w:val="36"/>
        </w:rPr>
        <w:t>書</w:t>
      </w:r>
    </w:p>
    <w:p w14:paraId="25CD76FC" w14:textId="12CFD044" w:rsidR="00B47390" w:rsidRPr="00764C17" w:rsidRDefault="00B47390" w:rsidP="00B47390">
      <w:pPr>
        <w:ind w:firstLineChars="100" w:firstLine="210"/>
      </w:pPr>
      <w:r w:rsidRPr="00764C17">
        <w:rPr>
          <w:rFonts w:hint="eastAsia"/>
        </w:rPr>
        <w:t>第</w:t>
      </w:r>
      <w:r w:rsidR="008C5822">
        <w:rPr>
          <w:rFonts w:hint="eastAsia"/>
        </w:rPr>
        <w:t>１０</w:t>
      </w:r>
      <w:r w:rsidRPr="00764C17">
        <w:rPr>
          <w:rFonts w:hint="eastAsia"/>
        </w:rPr>
        <w:t>期合志市高齢者福祉計画及び介護保険事業計画策定支援業務委託に係るプロポーザル実施要領及び仕様書等について質疑がありますので、下記の内容について回答をお願いします。</w:t>
      </w:r>
    </w:p>
    <w:p w14:paraId="565A5FD0" w14:textId="77777777" w:rsidR="00B47390" w:rsidRPr="00764C17" w:rsidRDefault="00B47390" w:rsidP="00B47390">
      <w:pPr>
        <w:rPr>
          <w:rFonts w:asciiTheme="minorEastAsia" w:eastAsiaTheme="minorEastAsia"/>
          <w:szCs w:val="22"/>
        </w:rPr>
      </w:pPr>
    </w:p>
    <w:tbl>
      <w:tblPr>
        <w:tblStyle w:val="a3"/>
        <w:tblW w:w="8505" w:type="dxa"/>
        <w:tblInd w:w="108" w:type="dxa"/>
        <w:tblLook w:val="04A0" w:firstRow="1" w:lastRow="0" w:firstColumn="1" w:lastColumn="0" w:noHBand="0" w:noVBand="1"/>
      </w:tblPr>
      <w:tblGrid>
        <w:gridCol w:w="426"/>
        <w:gridCol w:w="1559"/>
        <w:gridCol w:w="850"/>
        <w:gridCol w:w="1985"/>
        <w:gridCol w:w="3685"/>
      </w:tblGrid>
      <w:tr w:rsidR="00764C17" w:rsidRPr="00764C17" w14:paraId="2F844C13" w14:textId="77777777" w:rsidTr="007067F8">
        <w:tc>
          <w:tcPr>
            <w:tcW w:w="426" w:type="dxa"/>
            <w:vAlign w:val="center"/>
          </w:tcPr>
          <w:p w14:paraId="641A863A" w14:textId="77777777" w:rsidR="007067F8" w:rsidRPr="00764C17" w:rsidRDefault="007067F8" w:rsidP="007067F8">
            <w:pPr>
              <w:spacing w:beforeLines="50" w:before="180" w:afterLines="50" w:after="180"/>
              <w:jc w:val="center"/>
              <w:rPr>
                <w:rFonts w:asciiTheme="minorEastAsia" w:eastAsiaTheme="minorEastAsia"/>
                <w:szCs w:val="22"/>
              </w:rPr>
            </w:pPr>
            <w:r w:rsidRPr="00764C17">
              <w:rPr>
                <w:rFonts w:asciiTheme="minorEastAsia" w:eastAsiaTheme="minorEastAsia" w:hint="eastAsia"/>
                <w:szCs w:val="22"/>
              </w:rPr>
              <w:t>№</w:t>
            </w:r>
          </w:p>
        </w:tc>
        <w:tc>
          <w:tcPr>
            <w:tcW w:w="1559" w:type="dxa"/>
            <w:vAlign w:val="center"/>
          </w:tcPr>
          <w:p w14:paraId="689C4CD7" w14:textId="77777777" w:rsidR="007067F8" w:rsidRPr="00764C17" w:rsidRDefault="007067F8" w:rsidP="007067F8">
            <w:pPr>
              <w:jc w:val="center"/>
              <w:rPr>
                <w:rFonts w:asciiTheme="minorEastAsia" w:eastAsiaTheme="minorEastAsia"/>
                <w:szCs w:val="22"/>
              </w:rPr>
            </w:pPr>
            <w:r w:rsidRPr="00764C17">
              <w:rPr>
                <w:rFonts w:asciiTheme="minorEastAsia" w:eastAsiaTheme="minorEastAsia" w:hint="eastAsia"/>
                <w:szCs w:val="22"/>
              </w:rPr>
              <w:t>資料名</w:t>
            </w:r>
          </w:p>
        </w:tc>
        <w:tc>
          <w:tcPr>
            <w:tcW w:w="850" w:type="dxa"/>
            <w:vAlign w:val="center"/>
          </w:tcPr>
          <w:p w14:paraId="4F3CB1EA" w14:textId="77777777" w:rsidR="007067F8" w:rsidRPr="00764C17" w:rsidRDefault="007067F8" w:rsidP="007067F8">
            <w:pPr>
              <w:jc w:val="center"/>
              <w:rPr>
                <w:rFonts w:asciiTheme="minorEastAsia" w:eastAsiaTheme="minorEastAsia"/>
                <w:szCs w:val="22"/>
              </w:rPr>
            </w:pPr>
            <w:r w:rsidRPr="00764C17">
              <w:rPr>
                <w:rFonts w:asciiTheme="minorEastAsia" w:eastAsiaTheme="minorEastAsia" w:hint="eastAsia"/>
                <w:szCs w:val="22"/>
              </w:rPr>
              <w:t>ページ</w:t>
            </w:r>
          </w:p>
        </w:tc>
        <w:tc>
          <w:tcPr>
            <w:tcW w:w="1985" w:type="dxa"/>
            <w:vAlign w:val="center"/>
          </w:tcPr>
          <w:p w14:paraId="668247BB" w14:textId="77777777" w:rsidR="007067F8" w:rsidRPr="00764C17" w:rsidRDefault="007067F8" w:rsidP="007067F8">
            <w:pPr>
              <w:jc w:val="center"/>
              <w:rPr>
                <w:rFonts w:asciiTheme="minorEastAsia" w:eastAsiaTheme="minorEastAsia"/>
                <w:szCs w:val="22"/>
              </w:rPr>
            </w:pPr>
            <w:r w:rsidRPr="00764C17">
              <w:rPr>
                <w:rFonts w:asciiTheme="minorEastAsia" w:eastAsiaTheme="minorEastAsia" w:hint="eastAsia"/>
                <w:szCs w:val="22"/>
              </w:rPr>
              <w:t>項目</w:t>
            </w:r>
          </w:p>
        </w:tc>
        <w:tc>
          <w:tcPr>
            <w:tcW w:w="3685" w:type="dxa"/>
            <w:vAlign w:val="center"/>
          </w:tcPr>
          <w:p w14:paraId="2F06B617" w14:textId="77777777" w:rsidR="007067F8" w:rsidRPr="00764C17" w:rsidRDefault="007067F8" w:rsidP="007067F8">
            <w:pPr>
              <w:jc w:val="center"/>
              <w:rPr>
                <w:rFonts w:asciiTheme="minorEastAsia" w:eastAsiaTheme="minorEastAsia"/>
                <w:szCs w:val="22"/>
              </w:rPr>
            </w:pPr>
            <w:r w:rsidRPr="00764C17">
              <w:rPr>
                <w:rFonts w:asciiTheme="minorEastAsia" w:eastAsiaTheme="minorEastAsia" w:hint="eastAsia"/>
                <w:szCs w:val="22"/>
              </w:rPr>
              <w:t>質疑内容</w:t>
            </w:r>
          </w:p>
        </w:tc>
      </w:tr>
      <w:tr w:rsidR="00764C17" w:rsidRPr="00764C17" w14:paraId="79C9FC32" w14:textId="77777777" w:rsidTr="007067F8">
        <w:tc>
          <w:tcPr>
            <w:tcW w:w="426" w:type="dxa"/>
            <w:vAlign w:val="center"/>
          </w:tcPr>
          <w:p w14:paraId="016745D4" w14:textId="77777777" w:rsidR="007067F8" w:rsidRPr="00764C17" w:rsidRDefault="007067F8" w:rsidP="007067F8">
            <w:pPr>
              <w:spacing w:beforeLines="50" w:before="180" w:afterLines="50" w:after="180"/>
              <w:jc w:val="center"/>
              <w:rPr>
                <w:rFonts w:asciiTheme="minorEastAsia" w:eastAsiaTheme="minorEastAsia"/>
                <w:szCs w:val="22"/>
              </w:rPr>
            </w:pPr>
          </w:p>
        </w:tc>
        <w:tc>
          <w:tcPr>
            <w:tcW w:w="1559" w:type="dxa"/>
            <w:vAlign w:val="center"/>
          </w:tcPr>
          <w:p w14:paraId="71EE9015" w14:textId="77777777" w:rsidR="007067F8" w:rsidRPr="00764C17" w:rsidRDefault="007067F8" w:rsidP="007067F8">
            <w:pPr>
              <w:rPr>
                <w:rFonts w:asciiTheme="minorEastAsia" w:eastAsiaTheme="minorEastAsia"/>
                <w:szCs w:val="22"/>
              </w:rPr>
            </w:pPr>
          </w:p>
        </w:tc>
        <w:tc>
          <w:tcPr>
            <w:tcW w:w="850" w:type="dxa"/>
            <w:vAlign w:val="center"/>
          </w:tcPr>
          <w:p w14:paraId="681A6D10" w14:textId="77777777" w:rsidR="007067F8" w:rsidRPr="00764C17" w:rsidRDefault="007067F8" w:rsidP="007067F8">
            <w:pPr>
              <w:rPr>
                <w:rFonts w:asciiTheme="minorEastAsia" w:eastAsiaTheme="minorEastAsia"/>
                <w:szCs w:val="22"/>
              </w:rPr>
            </w:pPr>
          </w:p>
        </w:tc>
        <w:tc>
          <w:tcPr>
            <w:tcW w:w="1985" w:type="dxa"/>
            <w:vAlign w:val="center"/>
          </w:tcPr>
          <w:p w14:paraId="58D6F8B8" w14:textId="77777777" w:rsidR="007067F8" w:rsidRPr="00764C17" w:rsidRDefault="007067F8" w:rsidP="007067F8">
            <w:pPr>
              <w:rPr>
                <w:rFonts w:asciiTheme="minorEastAsia" w:eastAsiaTheme="minorEastAsia"/>
                <w:szCs w:val="22"/>
              </w:rPr>
            </w:pPr>
          </w:p>
        </w:tc>
        <w:tc>
          <w:tcPr>
            <w:tcW w:w="3685" w:type="dxa"/>
            <w:vAlign w:val="center"/>
          </w:tcPr>
          <w:p w14:paraId="4A1098FD" w14:textId="77777777" w:rsidR="007067F8" w:rsidRPr="00764C17" w:rsidRDefault="007067F8" w:rsidP="007067F8">
            <w:pPr>
              <w:rPr>
                <w:rFonts w:asciiTheme="minorEastAsia" w:eastAsiaTheme="minorEastAsia"/>
                <w:szCs w:val="22"/>
              </w:rPr>
            </w:pPr>
          </w:p>
        </w:tc>
      </w:tr>
      <w:tr w:rsidR="00764C17" w:rsidRPr="00764C17" w14:paraId="5A551EEC" w14:textId="77777777" w:rsidTr="007067F8">
        <w:tc>
          <w:tcPr>
            <w:tcW w:w="426" w:type="dxa"/>
            <w:vAlign w:val="center"/>
          </w:tcPr>
          <w:p w14:paraId="54DD05A5" w14:textId="77777777" w:rsidR="007067F8" w:rsidRPr="00764C17" w:rsidRDefault="007067F8" w:rsidP="007067F8">
            <w:pPr>
              <w:spacing w:beforeLines="50" w:before="180" w:afterLines="50" w:after="180"/>
              <w:jc w:val="center"/>
              <w:rPr>
                <w:rFonts w:asciiTheme="minorEastAsia" w:eastAsiaTheme="minorEastAsia"/>
                <w:szCs w:val="22"/>
              </w:rPr>
            </w:pPr>
          </w:p>
        </w:tc>
        <w:tc>
          <w:tcPr>
            <w:tcW w:w="1559" w:type="dxa"/>
            <w:vAlign w:val="center"/>
          </w:tcPr>
          <w:p w14:paraId="3E2E71F8" w14:textId="77777777" w:rsidR="007067F8" w:rsidRPr="00764C17" w:rsidRDefault="007067F8" w:rsidP="007067F8">
            <w:pPr>
              <w:rPr>
                <w:rFonts w:asciiTheme="minorEastAsia" w:eastAsiaTheme="minorEastAsia"/>
                <w:szCs w:val="22"/>
              </w:rPr>
            </w:pPr>
          </w:p>
        </w:tc>
        <w:tc>
          <w:tcPr>
            <w:tcW w:w="850" w:type="dxa"/>
            <w:vAlign w:val="center"/>
          </w:tcPr>
          <w:p w14:paraId="16D70792" w14:textId="77777777" w:rsidR="007067F8" w:rsidRPr="00764C17" w:rsidRDefault="007067F8" w:rsidP="007067F8">
            <w:pPr>
              <w:rPr>
                <w:rFonts w:asciiTheme="minorEastAsia" w:eastAsiaTheme="minorEastAsia"/>
                <w:szCs w:val="22"/>
              </w:rPr>
            </w:pPr>
          </w:p>
        </w:tc>
        <w:tc>
          <w:tcPr>
            <w:tcW w:w="1985" w:type="dxa"/>
            <w:vAlign w:val="center"/>
          </w:tcPr>
          <w:p w14:paraId="524A22A9" w14:textId="77777777" w:rsidR="007067F8" w:rsidRPr="00764C17" w:rsidRDefault="007067F8" w:rsidP="007067F8">
            <w:pPr>
              <w:rPr>
                <w:rFonts w:asciiTheme="minorEastAsia" w:eastAsiaTheme="minorEastAsia"/>
                <w:szCs w:val="22"/>
              </w:rPr>
            </w:pPr>
          </w:p>
        </w:tc>
        <w:tc>
          <w:tcPr>
            <w:tcW w:w="3685" w:type="dxa"/>
            <w:vAlign w:val="center"/>
          </w:tcPr>
          <w:p w14:paraId="01209733" w14:textId="77777777" w:rsidR="007067F8" w:rsidRPr="00764C17" w:rsidRDefault="007067F8" w:rsidP="007067F8">
            <w:pPr>
              <w:rPr>
                <w:rFonts w:asciiTheme="minorEastAsia" w:eastAsiaTheme="minorEastAsia"/>
                <w:szCs w:val="22"/>
              </w:rPr>
            </w:pPr>
          </w:p>
        </w:tc>
      </w:tr>
      <w:tr w:rsidR="00764C17" w:rsidRPr="00764C17" w14:paraId="1F826168" w14:textId="77777777" w:rsidTr="007067F8">
        <w:tc>
          <w:tcPr>
            <w:tcW w:w="426" w:type="dxa"/>
            <w:vAlign w:val="center"/>
          </w:tcPr>
          <w:p w14:paraId="0E9021B3" w14:textId="77777777" w:rsidR="007067F8" w:rsidRPr="00764C17" w:rsidRDefault="007067F8" w:rsidP="007067F8">
            <w:pPr>
              <w:spacing w:beforeLines="50" w:before="180" w:afterLines="50" w:after="180"/>
              <w:jc w:val="center"/>
              <w:rPr>
                <w:rFonts w:asciiTheme="minorEastAsia" w:eastAsiaTheme="minorEastAsia"/>
                <w:szCs w:val="22"/>
              </w:rPr>
            </w:pPr>
          </w:p>
        </w:tc>
        <w:tc>
          <w:tcPr>
            <w:tcW w:w="1559" w:type="dxa"/>
            <w:vAlign w:val="center"/>
          </w:tcPr>
          <w:p w14:paraId="4A69866D" w14:textId="77777777" w:rsidR="007067F8" w:rsidRPr="00764C17" w:rsidRDefault="007067F8" w:rsidP="007067F8">
            <w:pPr>
              <w:rPr>
                <w:rFonts w:asciiTheme="minorEastAsia" w:eastAsiaTheme="minorEastAsia"/>
                <w:szCs w:val="22"/>
              </w:rPr>
            </w:pPr>
          </w:p>
        </w:tc>
        <w:tc>
          <w:tcPr>
            <w:tcW w:w="850" w:type="dxa"/>
            <w:vAlign w:val="center"/>
          </w:tcPr>
          <w:p w14:paraId="4D56D87E" w14:textId="77777777" w:rsidR="007067F8" w:rsidRPr="00764C17" w:rsidRDefault="007067F8" w:rsidP="007067F8">
            <w:pPr>
              <w:rPr>
                <w:rFonts w:asciiTheme="minorEastAsia" w:eastAsiaTheme="minorEastAsia"/>
                <w:szCs w:val="22"/>
              </w:rPr>
            </w:pPr>
          </w:p>
        </w:tc>
        <w:tc>
          <w:tcPr>
            <w:tcW w:w="1985" w:type="dxa"/>
            <w:vAlign w:val="center"/>
          </w:tcPr>
          <w:p w14:paraId="17BC2BE6" w14:textId="77777777" w:rsidR="007067F8" w:rsidRPr="00764C17" w:rsidRDefault="007067F8" w:rsidP="007067F8">
            <w:pPr>
              <w:rPr>
                <w:rFonts w:asciiTheme="minorEastAsia" w:eastAsiaTheme="minorEastAsia"/>
                <w:szCs w:val="22"/>
              </w:rPr>
            </w:pPr>
          </w:p>
        </w:tc>
        <w:tc>
          <w:tcPr>
            <w:tcW w:w="3685" w:type="dxa"/>
            <w:vAlign w:val="center"/>
          </w:tcPr>
          <w:p w14:paraId="28ECCD07" w14:textId="77777777" w:rsidR="007067F8" w:rsidRPr="00764C17" w:rsidRDefault="007067F8" w:rsidP="007067F8">
            <w:pPr>
              <w:rPr>
                <w:rFonts w:asciiTheme="minorEastAsia" w:eastAsiaTheme="minorEastAsia"/>
                <w:szCs w:val="22"/>
              </w:rPr>
            </w:pPr>
          </w:p>
        </w:tc>
      </w:tr>
      <w:tr w:rsidR="00764C17" w:rsidRPr="00764C17" w14:paraId="4E283CFC" w14:textId="77777777" w:rsidTr="007067F8">
        <w:tc>
          <w:tcPr>
            <w:tcW w:w="426" w:type="dxa"/>
            <w:vAlign w:val="center"/>
          </w:tcPr>
          <w:p w14:paraId="67DFA0C8" w14:textId="77777777" w:rsidR="007067F8" w:rsidRPr="00764C17" w:rsidRDefault="007067F8" w:rsidP="007067F8">
            <w:pPr>
              <w:spacing w:beforeLines="50" w:before="180" w:afterLines="50" w:after="180"/>
              <w:jc w:val="center"/>
              <w:rPr>
                <w:rFonts w:asciiTheme="minorEastAsia" w:eastAsiaTheme="minorEastAsia"/>
                <w:szCs w:val="22"/>
              </w:rPr>
            </w:pPr>
          </w:p>
        </w:tc>
        <w:tc>
          <w:tcPr>
            <w:tcW w:w="1559" w:type="dxa"/>
            <w:vAlign w:val="center"/>
          </w:tcPr>
          <w:p w14:paraId="0927F5DF" w14:textId="77777777" w:rsidR="007067F8" w:rsidRPr="00764C17" w:rsidRDefault="007067F8" w:rsidP="007067F8">
            <w:pPr>
              <w:rPr>
                <w:rFonts w:asciiTheme="minorEastAsia" w:eastAsiaTheme="minorEastAsia"/>
                <w:szCs w:val="22"/>
              </w:rPr>
            </w:pPr>
          </w:p>
        </w:tc>
        <w:tc>
          <w:tcPr>
            <w:tcW w:w="850" w:type="dxa"/>
            <w:vAlign w:val="center"/>
          </w:tcPr>
          <w:p w14:paraId="5D101DFD" w14:textId="77777777" w:rsidR="007067F8" w:rsidRPr="00764C17" w:rsidRDefault="007067F8" w:rsidP="007067F8">
            <w:pPr>
              <w:rPr>
                <w:rFonts w:asciiTheme="minorEastAsia" w:eastAsiaTheme="minorEastAsia"/>
                <w:szCs w:val="22"/>
              </w:rPr>
            </w:pPr>
          </w:p>
        </w:tc>
        <w:tc>
          <w:tcPr>
            <w:tcW w:w="1985" w:type="dxa"/>
            <w:vAlign w:val="center"/>
          </w:tcPr>
          <w:p w14:paraId="4E5B52AB" w14:textId="77777777" w:rsidR="007067F8" w:rsidRPr="00764C17" w:rsidRDefault="007067F8" w:rsidP="007067F8">
            <w:pPr>
              <w:rPr>
                <w:rFonts w:asciiTheme="minorEastAsia" w:eastAsiaTheme="minorEastAsia"/>
                <w:szCs w:val="22"/>
              </w:rPr>
            </w:pPr>
          </w:p>
        </w:tc>
        <w:tc>
          <w:tcPr>
            <w:tcW w:w="3685" w:type="dxa"/>
            <w:vAlign w:val="center"/>
          </w:tcPr>
          <w:p w14:paraId="207F4935" w14:textId="77777777" w:rsidR="007067F8" w:rsidRPr="00764C17" w:rsidRDefault="007067F8" w:rsidP="007067F8">
            <w:pPr>
              <w:rPr>
                <w:rFonts w:asciiTheme="minorEastAsia" w:eastAsiaTheme="minorEastAsia"/>
                <w:szCs w:val="22"/>
              </w:rPr>
            </w:pPr>
          </w:p>
        </w:tc>
      </w:tr>
      <w:tr w:rsidR="00764C17" w:rsidRPr="00764C17" w14:paraId="383B939C" w14:textId="77777777" w:rsidTr="007067F8">
        <w:tc>
          <w:tcPr>
            <w:tcW w:w="426" w:type="dxa"/>
            <w:vAlign w:val="center"/>
          </w:tcPr>
          <w:p w14:paraId="78B87B5E" w14:textId="77777777" w:rsidR="007067F8" w:rsidRPr="00764C17" w:rsidRDefault="007067F8" w:rsidP="007067F8">
            <w:pPr>
              <w:spacing w:beforeLines="50" w:before="180" w:afterLines="50" w:after="180"/>
              <w:jc w:val="center"/>
              <w:rPr>
                <w:rFonts w:asciiTheme="minorEastAsia" w:eastAsiaTheme="minorEastAsia"/>
                <w:szCs w:val="22"/>
              </w:rPr>
            </w:pPr>
          </w:p>
        </w:tc>
        <w:tc>
          <w:tcPr>
            <w:tcW w:w="1559" w:type="dxa"/>
            <w:vAlign w:val="center"/>
          </w:tcPr>
          <w:p w14:paraId="5861AD99" w14:textId="77777777" w:rsidR="007067F8" w:rsidRPr="00764C17" w:rsidRDefault="007067F8" w:rsidP="007067F8">
            <w:pPr>
              <w:rPr>
                <w:rFonts w:asciiTheme="minorEastAsia" w:eastAsiaTheme="minorEastAsia"/>
                <w:szCs w:val="22"/>
              </w:rPr>
            </w:pPr>
          </w:p>
        </w:tc>
        <w:tc>
          <w:tcPr>
            <w:tcW w:w="850" w:type="dxa"/>
            <w:vAlign w:val="center"/>
          </w:tcPr>
          <w:p w14:paraId="364DA884" w14:textId="77777777" w:rsidR="007067F8" w:rsidRPr="00764C17" w:rsidRDefault="007067F8" w:rsidP="007067F8">
            <w:pPr>
              <w:rPr>
                <w:rFonts w:asciiTheme="minorEastAsia" w:eastAsiaTheme="minorEastAsia"/>
                <w:szCs w:val="22"/>
              </w:rPr>
            </w:pPr>
          </w:p>
        </w:tc>
        <w:tc>
          <w:tcPr>
            <w:tcW w:w="1985" w:type="dxa"/>
            <w:vAlign w:val="center"/>
          </w:tcPr>
          <w:p w14:paraId="5C4692F0" w14:textId="77777777" w:rsidR="007067F8" w:rsidRPr="00764C17" w:rsidRDefault="007067F8" w:rsidP="007067F8">
            <w:pPr>
              <w:rPr>
                <w:rFonts w:asciiTheme="minorEastAsia" w:eastAsiaTheme="minorEastAsia"/>
                <w:szCs w:val="22"/>
              </w:rPr>
            </w:pPr>
          </w:p>
        </w:tc>
        <w:tc>
          <w:tcPr>
            <w:tcW w:w="3685" w:type="dxa"/>
            <w:vAlign w:val="center"/>
          </w:tcPr>
          <w:p w14:paraId="1A7FE9DD" w14:textId="77777777" w:rsidR="007067F8" w:rsidRPr="00764C17" w:rsidRDefault="007067F8" w:rsidP="007067F8">
            <w:pPr>
              <w:rPr>
                <w:rFonts w:asciiTheme="minorEastAsia" w:eastAsiaTheme="minorEastAsia"/>
                <w:szCs w:val="22"/>
              </w:rPr>
            </w:pPr>
          </w:p>
        </w:tc>
      </w:tr>
    </w:tbl>
    <w:p w14:paraId="609A96B8" w14:textId="77777777" w:rsidR="001A13A9" w:rsidRPr="00764C17" w:rsidRDefault="006C47C6" w:rsidP="00B47390">
      <w:pPr>
        <w:rPr>
          <w:rFonts w:asciiTheme="minorEastAsia" w:eastAsiaTheme="minorEastAsia"/>
          <w:b/>
          <w:szCs w:val="22"/>
        </w:rPr>
      </w:pPr>
      <w:r w:rsidRPr="00764C17">
        <w:rPr>
          <w:rFonts w:asciiTheme="minorEastAsia" w:eastAsiaTheme="minorEastAsia" w:hint="eastAsia"/>
          <w:b/>
          <w:szCs w:val="22"/>
        </w:rPr>
        <w:t>※質疑がない場合も、「質疑なし」として提出期限までに提出してください。</w:t>
      </w:r>
    </w:p>
    <w:sectPr w:rsidR="001A13A9" w:rsidRPr="00764C17" w:rsidSect="00107774">
      <w:headerReference w:type="default" r:id="rId9"/>
      <w:pgSz w:w="11906" w:h="16838" w:code="9"/>
      <w:pgMar w:top="1247" w:right="1758" w:bottom="1191" w:left="1758" w:header="567" w:footer="567" w:gutter="0"/>
      <w:cols w:space="425"/>
      <w:docGrid w:type="linesAndChars" w:linePitch="360" w:charSpace="-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FF1D" w14:textId="77777777" w:rsidR="00622211" w:rsidRDefault="00622211" w:rsidP="00ED07C6">
      <w:r>
        <w:separator/>
      </w:r>
    </w:p>
  </w:endnote>
  <w:endnote w:type="continuationSeparator" w:id="0">
    <w:p w14:paraId="4263CC8D" w14:textId="77777777" w:rsidR="00622211" w:rsidRDefault="00622211" w:rsidP="00ED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9DF5" w14:textId="77777777" w:rsidR="00622211" w:rsidRDefault="00622211" w:rsidP="00ED07C6">
      <w:r>
        <w:separator/>
      </w:r>
    </w:p>
  </w:footnote>
  <w:footnote w:type="continuationSeparator" w:id="0">
    <w:p w14:paraId="2BA40CD5" w14:textId="77777777" w:rsidR="00622211" w:rsidRDefault="00622211" w:rsidP="00ED0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96A0" w14:textId="77777777" w:rsidR="00143D7B" w:rsidRPr="00143D7B" w:rsidRDefault="00143D7B" w:rsidP="00143D7B">
    <w:pPr>
      <w:pStyle w:val="a5"/>
      <w:jc w:val="cent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D0A"/>
    <w:rsid w:val="000137CF"/>
    <w:rsid w:val="00051C51"/>
    <w:rsid w:val="00081CBF"/>
    <w:rsid w:val="000C1E3D"/>
    <w:rsid w:val="00107774"/>
    <w:rsid w:val="00143D7B"/>
    <w:rsid w:val="001A13A9"/>
    <w:rsid w:val="001A4500"/>
    <w:rsid w:val="001A643F"/>
    <w:rsid w:val="001E4355"/>
    <w:rsid w:val="00264589"/>
    <w:rsid w:val="00345A46"/>
    <w:rsid w:val="003E28A7"/>
    <w:rsid w:val="003F7EFC"/>
    <w:rsid w:val="00441EBB"/>
    <w:rsid w:val="005C1E48"/>
    <w:rsid w:val="00622211"/>
    <w:rsid w:val="006550D7"/>
    <w:rsid w:val="00661E34"/>
    <w:rsid w:val="006955F6"/>
    <w:rsid w:val="006C47C6"/>
    <w:rsid w:val="006E2B8D"/>
    <w:rsid w:val="006E7D5B"/>
    <w:rsid w:val="007011A2"/>
    <w:rsid w:val="007067F8"/>
    <w:rsid w:val="00711174"/>
    <w:rsid w:val="007251C2"/>
    <w:rsid w:val="00764C17"/>
    <w:rsid w:val="00766176"/>
    <w:rsid w:val="00814391"/>
    <w:rsid w:val="00870CEB"/>
    <w:rsid w:val="008A1A80"/>
    <w:rsid w:val="008C5822"/>
    <w:rsid w:val="00976DD6"/>
    <w:rsid w:val="00A0528B"/>
    <w:rsid w:val="00A356A6"/>
    <w:rsid w:val="00A54981"/>
    <w:rsid w:val="00A95607"/>
    <w:rsid w:val="00B22D0A"/>
    <w:rsid w:val="00B344B3"/>
    <w:rsid w:val="00B3541C"/>
    <w:rsid w:val="00B47390"/>
    <w:rsid w:val="00B51CDE"/>
    <w:rsid w:val="00B56C91"/>
    <w:rsid w:val="00BD6D6D"/>
    <w:rsid w:val="00C419E7"/>
    <w:rsid w:val="00C8398C"/>
    <w:rsid w:val="00C85EB7"/>
    <w:rsid w:val="00C9794F"/>
    <w:rsid w:val="00CA4CE5"/>
    <w:rsid w:val="00CC3598"/>
    <w:rsid w:val="00D0004F"/>
    <w:rsid w:val="00D646C6"/>
    <w:rsid w:val="00D80198"/>
    <w:rsid w:val="00D8074A"/>
    <w:rsid w:val="00D91FA8"/>
    <w:rsid w:val="00DA1724"/>
    <w:rsid w:val="00DE16C8"/>
    <w:rsid w:val="00E770CB"/>
    <w:rsid w:val="00E836DD"/>
    <w:rsid w:val="00ED07C6"/>
    <w:rsid w:val="00ED27B1"/>
    <w:rsid w:val="00F0227A"/>
    <w:rsid w:val="00F90AFF"/>
    <w:rsid w:val="00FB3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390C0B8"/>
  <w15:docId w15:val="{DFAEAC35-6528-49EF-A27B-40BCDB7B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9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1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D6D6D"/>
    <w:rPr>
      <w:color w:val="0000FF"/>
      <w:u w:val="single"/>
    </w:rPr>
  </w:style>
  <w:style w:type="paragraph" w:styleId="a5">
    <w:name w:val="header"/>
    <w:basedOn w:val="a"/>
    <w:link w:val="a6"/>
    <w:uiPriority w:val="99"/>
    <w:unhideWhenUsed/>
    <w:rsid w:val="00ED07C6"/>
    <w:pPr>
      <w:tabs>
        <w:tab w:val="center" w:pos="4252"/>
        <w:tab w:val="right" w:pos="8504"/>
      </w:tabs>
      <w:snapToGrid w:val="0"/>
    </w:pPr>
  </w:style>
  <w:style w:type="character" w:customStyle="1" w:styleId="a6">
    <w:name w:val="ヘッダー (文字)"/>
    <w:basedOn w:val="a0"/>
    <w:link w:val="a5"/>
    <w:uiPriority w:val="99"/>
    <w:rsid w:val="00ED07C6"/>
    <w:rPr>
      <w:kern w:val="2"/>
      <w:sz w:val="21"/>
      <w:szCs w:val="24"/>
    </w:rPr>
  </w:style>
  <w:style w:type="paragraph" w:styleId="a7">
    <w:name w:val="footer"/>
    <w:basedOn w:val="a"/>
    <w:link w:val="a8"/>
    <w:uiPriority w:val="99"/>
    <w:unhideWhenUsed/>
    <w:rsid w:val="00ED07C6"/>
    <w:pPr>
      <w:tabs>
        <w:tab w:val="center" w:pos="4252"/>
        <w:tab w:val="right" w:pos="8504"/>
      </w:tabs>
      <w:snapToGrid w:val="0"/>
    </w:pPr>
  </w:style>
  <w:style w:type="character" w:customStyle="1" w:styleId="a8">
    <w:name w:val="フッター (文字)"/>
    <w:basedOn w:val="a0"/>
    <w:link w:val="a7"/>
    <w:uiPriority w:val="99"/>
    <w:rsid w:val="00ED07C6"/>
    <w:rPr>
      <w:kern w:val="2"/>
      <w:sz w:val="21"/>
      <w:szCs w:val="24"/>
    </w:rPr>
  </w:style>
  <w:style w:type="paragraph" w:styleId="a9">
    <w:name w:val="Balloon Text"/>
    <w:basedOn w:val="a"/>
    <w:link w:val="aa"/>
    <w:uiPriority w:val="99"/>
    <w:semiHidden/>
    <w:unhideWhenUsed/>
    <w:rsid w:val="00976DD6"/>
    <w:rPr>
      <w:rFonts w:ascii="Arial" w:eastAsia="ＭＳ ゴシック" w:hAnsi="Arial"/>
      <w:sz w:val="18"/>
      <w:szCs w:val="18"/>
    </w:rPr>
  </w:style>
  <w:style w:type="character" w:customStyle="1" w:styleId="aa">
    <w:name w:val="吹き出し (文字)"/>
    <w:basedOn w:val="a0"/>
    <w:link w:val="a9"/>
    <w:uiPriority w:val="99"/>
    <w:semiHidden/>
    <w:rsid w:val="00976DD6"/>
    <w:rPr>
      <w:rFonts w:ascii="Arial" w:eastAsia="ＭＳ ゴシック" w:hAnsi="Arial" w:cs="Times New Roman"/>
      <w:kern w:val="2"/>
      <w:sz w:val="18"/>
      <w:szCs w:val="18"/>
    </w:rPr>
  </w:style>
  <w:style w:type="paragraph" w:customStyle="1" w:styleId="Default">
    <w:name w:val="Default"/>
    <w:rsid w:val="00B51CDE"/>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urei@city.koshi.lg.jp" TargetMode="External"/><Relationship Id="rId3" Type="http://schemas.openxmlformats.org/officeDocument/2006/relationships/settings" Target="settings.xml"/><Relationship Id="rId7" Type="http://schemas.openxmlformats.org/officeDocument/2006/relationships/hyperlink" Target="mailto:kourei@city.kosh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3E23C-177A-4FAF-A16A-C899B55B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坂井　晴代</cp:lastModifiedBy>
  <cp:revision>16</cp:revision>
  <cp:lastPrinted>2013-05-21T23:47:00Z</cp:lastPrinted>
  <dcterms:created xsi:type="dcterms:W3CDTF">2014-05-11T12:38:00Z</dcterms:created>
  <dcterms:modified xsi:type="dcterms:W3CDTF">2025-12-11T09:01:00Z</dcterms:modified>
</cp:coreProperties>
</file>